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F809" w14:textId="77777777" w:rsidR="00585820" w:rsidRPr="00F97B56" w:rsidRDefault="00E57932" w:rsidP="00585820">
      <w:pPr>
        <w:jc w:val="both"/>
        <w:rPr>
          <w:rFonts w:ascii="Arial" w:hAnsi="Arial" w:cs="Arial"/>
          <w:color w:val="000000" w:themeColor="text1"/>
          <w:sz w:val="22"/>
          <w:szCs w:val="22"/>
        </w:rPr>
      </w:pPr>
      <w:r w:rsidRPr="005771E1">
        <w:rPr>
          <w:rFonts w:ascii="Comic Sans MS" w:hAnsi="Comic Sans MS"/>
          <w:noProof/>
          <w:color w:val="000000" w:themeColor="text1"/>
          <w:sz w:val="24"/>
          <w:szCs w:val="24"/>
          <w:lang w:eastAsia="en-GB"/>
        </w:rPr>
        <w:drawing>
          <wp:anchor distT="0" distB="0" distL="114935" distR="114935" simplePos="0" relativeHeight="251658240" behindDoc="1" locked="0" layoutInCell="1" allowOverlap="1" wp14:anchorId="1BE7BFB3" wp14:editId="58F7B32C">
            <wp:simplePos x="0" y="0"/>
            <wp:positionH relativeFrom="page">
              <wp:posOffset>1190625</wp:posOffset>
            </wp:positionH>
            <wp:positionV relativeFrom="paragraph">
              <wp:posOffset>3175</wp:posOffset>
            </wp:positionV>
            <wp:extent cx="1000125" cy="1177925"/>
            <wp:effectExtent l="0" t="0" r="9525" b="3175"/>
            <wp:wrapTight wrapText="bothSides">
              <wp:wrapPolygon edited="0">
                <wp:start x="0" y="0"/>
                <wp:lineTo x="0" y="21309"/>
                <wp:lineTo x="21394" y="21309"/>
                <wp:lineTo x="213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177925"/>
                    </a:xfrm>
                    <a:prstGeom prst="rect">
                      <a:avLst/>
                    </a:prstGeom>
                    <a:noFill/>
                  </pic:spPr>
                </pic:pic>
              </a:graphicData>
            </a:graphic>
            <wp14:sizeRelH relativeFrom="margin">
              <wp14:pctWidth>0</wp14:pctWidth>
            </wp14:sizeRelH>
            <wp14:sizeRelV relativeFrom="margin">
              <wp14:pctHeight>0</wp14:pctHeight>
            </wp14:sizeRelV>
          </wp:anchor>
        </w:drawing>
      </w:r>
      <w:r w:rsidR="00585820" w:rsidRPr="005771E1">
        <w:rPr>
          <w:rFonts w:ascii="Comic Sans MS" w:hAnsi="Comic Sans MS"/>
          <w:color w:val="000000" w:themeColor="text1"/>
          <w:sz w:val="24"/>
          <w:szCs w:val="24"/>
        </w:rPr>
        <w:br/>
      </w:r>
      <w:r w:rsidRPr="005771E1">
        <w:rPr>
          <w:rFonts w:ascii="Comic Sans MS" w:hAnsi="Comic Sans MS"/>
          <w:color w:val="000000" w:themeColor="text1"/>
          <w:sz w:val="24"/>
          <w:szCs w:val="24"/>
        </w:rPr>
        <w:tab/>
      </w:r>
    </w:p>
    <w:p w14:paraId="44C3320E" w14:textId="77777777" w:rsidR="00585820" w:rsidRPr="00F97B56" w:rsidRDefault="00585820" w:rsidP="00585820">
      <w:pPr>
        <w:jc w:val="center"/>
        <w:rPr>
          <w:rFonts w:ascii="Arial" w:hAnsi="Arial" w:cs="Arial"/>
          <w:b/>
          <w:color w:val="000000" w:themeColor="text1"/>
          <w:sz w:val="22"/>
          <w:szCs w:val="22"/>
        </w:rPr>
      </w:pPr>
      <w:r w:rsidRPr="00F97B56">
        <w:rPr>
          <w:rFonts w:ascii="Arial" w:hAnsi="Arial" w:cs="Arial"/>
          <w:b/>
          <w:color w:val="000000" w:themeColor="text1"/>
          <w:sz w:val="22"/>
          <w:szCs w:val="22"/>
        </w:rPr>
        <w:t>St John’s Primary School</w:t>
      </w:r>
      <w:r w:rsidR="00E57932" w:rsidRPr="00F97B56">
        <w:rPr>
          <w:rFonts w:ascii="Arial" w:hAnsi="Arial" w:cs="Arial"/>
          <w:b/>
          <w:color w:val="000000" w:themeColor="text1"/>
          <w:sz w:val="22"/>
          <w:szCs w:val="22"/>
        </w:rPr>
        <w:tab/>
      </w:r>
    </w:p>
    <w:p w14:paraId="31E502C0" w14:textId="77777777" w:rsidR="00585820" w:rsidRPr="00F97B56" w:rsidRDefault="00585820" w:rsidP="00585820">
      <w:pPr>
        <w:jc w:val="center"/>
        <w:rPr>
          <w:rFonts w:ascii="Arial" w:hAnsi="Arial" w:cs="Arial"/>
          <w:b/>
          <w:color w:val="000000" w:themeColor="text1"/>
          <w:sz w:val="22"/>
          <w:szCs w:val="22"/>
        </w:rPr>
      </w:pPr>
      <w:r w:rsidRPr="00F97B56">
        <w:rPr>
          <w:rFonts w:ascii="Arial" w:hAnsi="Arial" w:cs="Arial"/>
          <w:b/>
          <w:color w:val="000000" w:themeColor="text1"/>
          <w:sz w:val="22"/>
          <w:szCs w:val="22"/>
        </w:rPr>
        <w:t>Early Years Policy</w:t>
      </w:r>
    </w:p>
    <w:p w14:paraId="672A6659" w14:textId="4767F002" w:rsidR="00585820" w:rsidRDefault="00585820" w:rsidP="00585820">
      <w:pPr>
        <w:rPr>
          <w:rFonts w:ascii="Arial" w:hAnsi="Arial" w:cs="Arial"/>
          <w:color w:val="000000" w:themeColor="text1"/>
          <w:sz w:val="22"/>
          <w:szCs w:val="22"/>
        </w:rPr>
      </w:pPr>
    </w:p>
    <w:p w14:paraId="796F6972" w14:textId="422D29C2" w:rsidR="008F688A" w:rsidRDefault="008F688A" w:rsidP="00585820">
      <w:pPr>
        <w:rPr>
          <w:rFonts w:ascii="Arial" w:hAnsi="Arial" w:cs="Arial"/>
          <w:color w:val="000000" w:themeColor="text1"/>
          <w:sz w:val="22"/>
          <w:szCs w:val="22"/>
        </w:rPr>
      </w:pPr>
    </w:p>
    <w:p w14:paraId="59A7CE51" w14:textId="49AA0B81" w:rsidR="008F688A" w:rsidRDefault="008F688A" w:rsidP="00585820">
      <w:pPr>
        <w:rPr>
          <w:rFonts w:ascii="Arial" w:hAnsi="Arial" w:cs="Arial"/>
          <w:color w:val="000000" w:themeColor="text1"/>
          <w:sz w:val="22"/>
          <w:szCs w:val="22"/>
        </w:rPr>
      </w:pPr>
    </w:p>
    <w:p w14:paraId="1B883772" w14:textId="77777777" w:rsidR="008F688A" w:rsidRPr="008F688A" w:rsidRDefault="008F688A" w:rsidP="008F688A">
      <w:pPr>
        <w:rPr>
          <w:rFonts w:ascii="Arial" w:hAnsi="Arial" w:cs="Arial"/>
          <w:color w:val="000000" w:themeColor="text1"/>
          <w:sz w:val="22"/>
          <w:szCs w:val="22"/>
        </w:rPr>
      </w:pPr>
    </w:p>
    <w:p w14:paraId="726ABD8E" w14:textId="77777777" w:rsidR="00585820" w:rsidRPr="008F688A" w:rsidRDefault="592BA589" w:rsidP="008F688A">
      <w:pPr>
        <w:pStyle w:val="Heading7"/>
        <w:rPr>
          <w:rFonts w:ascii="Arial" w:hAnsi="Arial" w:cs="Arial"/>
          <w:b/>
          <w:bCs/>
          <w:color w:val="000000" w:themeColor="text1"/>
          <w:sz w:val="22"/>
          <w:szCs w:val="22"/>
          <w:highlight w:val="yellow"/>
        </w:rPr>
      </w:pPr>
      <w:r w:rsidRPr="008F688A">
        <w:rPr>
          <w:rFonts w:ascii="Arial" w:hAnsi="Arial" w:cs="Arial"/>
          <w:b/>
          <w:bCs/>
          <w:color w:val="000000" w:themeColor="text1"/>
          <w:sz w:val="22"/>
          <w:szCs w:val="22"/>
        </w:rPr>
        <w:t>Rationale</w:t>
      </w:r>
    </w:p>
    <w:p w14:paraId="0A37501D" w14:textId="77777777" w:rsidR="00BC27E8" w:rsidRPr="008F688A" w:rsidRDefault="00BC27E8" w:rsidP="008F688A">
      <w:pPr>
        <w:rPr>
          <w:rFonts w:ascii="Arial" w:hAnsi="Arial" w:cs="Arial"/>
          <w:color w:val="000000" w:themeColor="text1"/>
          <w:sz w:val="22"/>
          <w:szCs w:val="22"/>
          <w:highlight w:val="yellow"/>
        </w:rPr>
      </w:pPr>
    </w:p>
    <w:p w14:paraId="256E7F53" w14:textId="152FEF45" w:rsidR="00BC27E8" w:rsidRPr="008F688A" w:rsidRDefault="0CC411CD" w:rsidP="008F688A">
      <w:pPr>
        <w:jc w:val="both"/>
        <w:rPr>
          <w:rFonts w:ascii="Arial" w:hAnsi="Arial" w:cs="Arial"/>
          <w:color w:val="000000" w:themeColor="text1"/>
          <w:sz w:val="22"/>
          <w:szCs w:val="22"/>
          <w:lang w:eastAsia="en-GB"/>
        </w:rPr>
      </w:pPr>
      <w:r w:rsidRPr="008F688A">
        <w:rPr>
          <w:rFonts w:ascii="Arial" w:hAnsi="Arial" w:cs="Arial"/>
          <w:color w:val="000000" w:themeColor="text1"/>
          <w:sz w:val="22"/>
          <w:szCs w:val="22"/>
          <w:lang w:eastAsia="en-GB"/>
        </w:rPr>
        <w:t xml:space="preserve">At St John’s we aim to provide the highest quality care and education for all our children thereby giving them </w:t>
      </w:r>
      <w:r w:rsidR="6D972FF6" w:rsidRPr="008F688A">
        <w:rPr>
          <w:rFonts w:ascii="Arial" w:hAnsi="Arial" w:cs="Arial"/>
          <w:color w:val="000000" w:themeColor="text1"/>
          <w:sz w:val="22"/>
          <w:szCs w:val="22"/>
          <w:lang w:eastAsia="en-GB"/>
        </w:rPr>
        <w:t>a solid foundation</w:t>
      </w:r>
      <w:r w:rsidRPr="008F688A">
        <w:rPr>
          <w:rFonts w:ascii="Arial" w:hAnsi="Arial" w:cs="Arial"/>
          <w:color w:val="000000" w:themeColor="text1"/>
          <w:sz w:val="22"/>
          <w:szCs w:val="22"/>
          <w:lang w:eastAsia="en-GB"/>
        </w:rPr>
        <w:t xml:space="preserve"> for their future learning. We create a safe and happy environment with motivating and enjoyable learning experiences that enable children to become confident and independent. We value the individual child and work alongside parents and others to meet their needs and help every child to reach their full potential.</w:t>
      </w:r>
    </w:p>
    <w:p w14:paraId="5DAB6C7B" w14:textId="77777777" w:rsidR="00175158" w:rsidRPr="008F688A" w:rsidRDefault="00175158" w:rsidP="008F688A">
      <w:pPr>
        <w:autoSpaceDE w:val="0"/>
        <w:autoSpaceDN w:val="0"/>
        <w:adjustRightInd w:val="0"/>
        <w:rPr>
          <w:rFonts w:ascii="Arial" w:eastAsiaTheme="minorHAnsi" w:hAnsi="Arial" w:cs="Arial"/>
          <w:color w:val="000000" w:themeColor="text1"/>
          <w:sz w:val="22"/>
          <w:szCs w:val="22"/>
          <w:highlight w:val="yellow"/>
        </w:rPr>
      </w:pPr>
    </w:p>
    <w:p w14:paraId="5C5CBD27" w14:textId="77777777" w:rsidR="00175158" w:rsidRPr="008F688A" w:rsidRDefault="009F6BC9" w:rsidP="008F688A">
      <w:pPr>
        <w:autoSpaceDE w:val="0"/>
        <w:autoSpaceDN w:val="0"/>
        <w:adjustRightInd w:val="0"/>
        <w:rPr>
          <w:rFonts w:ascii="Arial" w:eastAsiaTheme="minorHAnsi" w:hAnsi="Arial" w:cs="Arial"/>
          <w:b/>
          <w:bCs/>
          <w:color w:val="000000" w:themeColor="text1"/>
          <w:sz w:val="22"/>
          <w:szCs w:val="22"/>
          <w:u w:val="single"/>
        </w:rPr>
      </w:pPr>
      <w:r w:rsidRPr="008F688A">
        <w:rPr>
          <w:rFonts w:ascii="Arial" w:eastAsiaTheme="minorHAnsi" w:hAnsi="Arial" w:cs="Arial"/>
          <w:b/>
          <w:bCs/>
          <w:color w:val="000000" w:themeColor="text1"/>
          <w:sz w:val="22"/>
          <w:szCs w:val="22"/>
          <w:u w:val="single"/>
        </w:rPr>
        <w:t xml:space="preserve">Aims and Objectives </w:t>
      </w:r>
    </w:p>
    <w:p w14:paraId="02EB378F" w14:textId="77777777" w:rsidR="00495AEE" w:rsidRPr="008F688A" w:rsidRDefault="00495AEE" w:rsidP="008F688A">
      <w:pPr>
        <w:pStyle w:val="BodyText"/>
        <w:rPr>
          <w:rFonts w:ascii="Arial" w:hAnsi="Arial" w:cs="Arial"/>
          <w:color w:val="000000" w:themeColor="text1"/>
          <w:sz w:val="22"/>
          <w:szCs w:val="22"/>
          <w:highlight w:val="yellow"/>
        </w:rPr>
      </w:pPr>
    </w:p>
    <w:p w14:paraId="06113C72" w14:textId="77777777" w:rsidR="00BC27E8" w:rsidRPr="008F688A" w:rsidRDefault="00BC27E8" w:rsidP="008F688A">
      <w:pPr>
        <w:jc w:val="both"/>
        <w:rPr>
          <w:rFonts w:ascii="Arial" w:hAnsi="Arial" w:cs="Arial"/>
          <w:color w:val="000000" w:themeColor="text1"/>
          <w:sz w:val="22"/>
          <w:szCs w:val="22"/>
          <w:lang w:eastAsia="en-GB"/>
        </w:rPr>
      </w:pPr>
      <w:r w:rsidRPr="008F688A">
        <w:rPr>
          <w:rFonts w:ascii="Arial" w:hAnsi="Arial" w:cs="Arial"/>
          <w:color w:val="000000" w:themeColor="text1"/>
          <w:sz w:val="22"/>
          <w:szCs w:val="22"/>
          <w:lang w:eastAsia="en-GB"/>
        </w:rPr>
        <w:t>We adhere to the Statutory Framework of the E</w:t>
      </w:r>
      <w:r w:rsidR="002C21B4" w:rsidRPr="008F688A">
        <w:rPr>
          <w:rFonts w:ascii="Arial" w:hAnsi="Arial" w:cs="Arial"/>
          <w:color w:val="000000" w:themeColor="text1"/>
          <w:sz w:val="22"/>
          <w:szCs w:val="22"/>
          <w:lang w:eastAsia="en-GB"/>
        </w:rPr>
        <w:t xml:space="preserve">arly </w:t>
      </w:r>
      <w:r w:rsidRPr="008F688A">
        <w:rPr>
          <w:rFonts w:ascii="Arial" w:hAnsi="Arial" w:cs="Arial"/>
          <w:color w:val="000000" w:themeColor="text1"/>
          <w:sz w:val="22"/>
          <w:szCs w:val="22"/>
          <w:lang w:eastAsia="en-GB"/>
        </w:rPr>
        <w:t>Y</w:t>
      </w:r>
      <w:r w:rsidR="002C21B4" w:rsidRPr="008F688A">
        <w:rPr>
          <w:rFonts w:ascii="Arial" w:hAnsi="Arial" w:cs="Arial"/>
          <w:color w:val="000000" w:themeColor="text1"/>
          <w:sz w:val="22"/>
          <w:szCs w:val="22"/>
          <w:lang w:eastAsia="en-GB"/>
        </w:rPr>
        <w:t xml:space="preserve">ears </w:t>
      </w:r>
      <w:r w:rsidRPr="008F688A">
        <w:rPr>
          <w:rFonts w:ascii="Arial" w:hAnsi="Arial" w:cs="Arial"/>
          <w:color w:val="000000" w:themeColor="text1"/>
          <w:sz w:val="22"/>
          <w:szCs w:val="22"/>
          <w:lang w:eastAsia="en-GB"/>
        </w:rPr>
        <w:t>F</w:t>
      </w:r>
      <w:r w:rsidR="002C21B4" w:rsidRPr="008F688A">
        <w:rPr>
          <w:rFonts w:ascii="Arial" w:hAnsi="Arial" w:cs="Arial"/>
          <w:color w:val="000000" w:themeColor="text1"/>
          <w:sz w:val="22"/>
          <w:szCs w:val="22"/>
          <w:lang w:eastAsia="en-GB"/>
        </w:rPr>
        <w:t xml:space="preserve">oundation </w:t>
      </w:r>
      <w:r w:rsidRPr="008F688A">
        <w:rPr>
          <w:rFonts w:ascii="Arial" w:hAnsi="Arial" w:cs="Arial"/>
          <w:color w:val="000000" w:themeColor="text1"/>
          <w:sz w:val="22"/>
          <w:szCs w:val="22"/>
          <w:lang w:eastAsia="en-GB"/>
        </w:rPr>
        <w:t>S</w:t>
      </w:r>
      <w:r w:rsidR="002C21B4" w:rsidRPr="008F688A">
        <w:rPr>
          <w:rFonts w:ascii="Arial" w:hAnsi="Arial" w:cs="Arial"/>
          <w:color w:val="000000" w:themeColor="text1"/>
          <w:sz w:val="22"/>
          <w:szCs w:val="22"/>
          <w:lang w:eastAsia="en-GB"/>
        </w:rPr>
        <w:t>tage</w:t>
      </w:r>
      <w:r w:rsidRPr="008F688A">
        <w:rPr>
          <w:rFonts w:ascii="Arial" w:hAnsi="Arial" w:cs="Arial"/>
          <w:color w:val="000000" w:themeColor="text1"/>
          <w:sz w:val="22"/>
          <w:szCs w:val="22"/>
          <w:lang w:eastAsia="en-GB"/>
        </w:rPr>
        <w:t xml:space="preserve"> </w:t>
      </w:r>
      <w:r w:rsidR="002C21B4" w:rsidRPr="008F688A">
        <w:rPr>
          <w:rFonts w:ascii="Arial" w:hAnsi="Arial" w:cs="Arial"/>
          <w:color w:val="000000" w:themeColor="text1"/>
          <w:sz w:val="22"/>
          <w:szCs w:val="22"/>
          <w:lang w:eastAsia="en-GB"/>
        </w:rPr>
        <w:t xml:space="preserve">(EYFS) </w:t>
      </w:r>
      <w:r w:rsidRPr="008F688A">
        <w:rPr>
          <w:rFonts w:ascii="Arial" w:hAnsi="Arial" w:cs="Arial"/>
          <w:color w:val="000000" w:themeColor="text1"/>
          <w:sz w:val="22"/>
          <w:szCs w:val="22"/>
          <w:lang w:eastAsia="en-GB"/>
        </w:rPr>
        <w:t xml:space="preserve">and the four guiding principles that shape practice within Early Years settings. </w:t>
      </w:r>
    </w:p>
    <w:p w14:paraId="662C3F67" w14:textId="1812077E" w:rsidR="00BC27E8" w:rsidRPr="008F688A" w:rsidRDefault="0CC411CD" w:rsidP="008F688A">
      <w:pPr>
        <w:numPr>
          <w:ilvl w:val="0"/>
          <w:numId w:val="27"/>
        </w:numPr>
        <w:ind w:left="300"/>
        <w:rPr>
          <w:rFonts w:ascii="Arial" w:hAnsi="Arial" w:cs="Arial"/>
          <w:color w:val="000000" w:themeColor="text1"/>
          <w:sz w:val="22"/>
          <w:szCs w:val="22"/>
          <w:lang w:eastAsia="en-GB"/>
        </w:rPr>
      </w:pPr>
      <w:r w:rsidRPr="008F688A">
        <w:rPr>
          <w:rFonts w:ascii="Arial" w:hAnsi="Arial" w:cs="Arial"/>
          <w:color w:val="000000" w:themeColor="text1"/>
          <w:sz w:val="22"/>
          <w:szCs w:val="22"/>
          <w:lang w:eastAsia="en-GB"/>
        </w:rPr>
        <w:t xml:space="preserve">Every child is a </w:t>
      </w:r>
      <w:r w:rsidRPr="008F688A">
        <w:rPr>
          <w:rFonts w:ascii="Arial" w:hAnsi="Arial" w:cs="Arial"/>
          <w:b/>
          <w:bCs/>
          <w:color w:val="000000" w:themeColor="text1"/>
          <w:sz w:val="22"/>
          <w:szCs w:val="22"/>
          <w:lang w:eastAsia="en-GB"/>
        </w:rPr>
        <w:t xml:space="preserve">unique child, </w:t>
      </w:r>
      <w:r w:rsidRPr="008F688A">
        <w:rPr>
          <w:rFonts w:ascii="Arial" w:hAnsi="Arial" w:cs="Arial"/>
          <w:color w:val="000000" w:themeColor="text1"/>
          <w:sz w:val="22"/>
          <w:szCs w:val="22"/>
          <w:lang w:eastAsia="en-GB"/>
        </w:rPr>
        <w:t xml:space="preserve">who is constantly learning and can be resilient, capable, </w:t>
      </w:r>
      <w:r w:rsidR="1AE054B3" w:rsidRPr="008F688A">
        <w:rPr>
          <w:rFonts w:ascii="Arial" w:hAnsi="Arial" w:cs="Arial"/>
          <w:color w:val="000000" w:themeColor="text1"/>
          <w:sz w:val="22"/>
          <w:szCs w:val="22"/>
          <w:lang w:eastAsia="en-GB"/>
        </w:rPr>
        <w:t>confident,</w:t>
      </w:r>
      <w:r w:rsidRPr="008F688A">
        <w:rPr>
          <w:rFonts w:ascii="Arial" w:hAnsi="Arial" w:cs="Arial"/>
          <w:color w:val="000000" w:themeColor="text1"/>
          <w:sz w:val="22"/>
          <w:szCs w:val="22"/>
          <w:lang w:eastAsia="en-GB"/>
        </w:rPr>
        <w:t xml:space="preserve"> and self-assured</w:t>
      </w:r>
      <w:r w:rsidR="4AE0FE3C" w:rsidRPr="008F688A">
        <w:rPr>
          <w:rFonts w:ascii="Arial" w:hAnsi="Arial" w:cs="Arial"/>
          <w:color w:val="000000" w:themeColor="text1"/>
          <w:sz w:val="22"/>
          <w:szCs w:val="22"/>
          <w:lang w:eastAsia="en-GB"/>
        </w:rPr>
        <w:t>.</w:t>
      </w:r>
    </w:p>
    <w:p w14:paraId="26BDBE21" w14:textId="77777777" w:rsidR="00BC27E8" w:rsidRPr="008F688A" w:rsidRDefault="00BC27E8" w:rsidP="008F688A">
      <w:pPr>
        <w:numPr>
          <w:ilvl w:val="0"/>
          <w:numId w:val="27"/>
        </w:numPr>
        <w:ind w:left="300"/>
        <w:rPr>
          <w:rFonts w:ascii="Arial" w:hAnsi="Arial" w:cs="Arial"/>
          <w:color w:val="000000" w:themeColor="text1"/>
          <w:sz w:val="22"/>
          <w:szCs w:val="22"/>
          <w:lang w:eastAsia="en-GB"/>
        </w:rPr>
      </w:pPr>
      <w:r w:rsidRPr="008F688A">
        <w:rPr>
          <w:rFonts w:ascii="Arial" w:hAnsi="Arial" w:cs="Arial"/>
          <w:color w:val="000000" w:themeColor="text1"/>
          <w:sz w:val="22"/>
          <w:szCs w:val="22"/>
          <w:lang w:eastAsia="en-GB"/>
        </w:rPr>
        <w:t xml:space="preserve">Children learn to be strong and independent through </w:t>
      </w:r>
      <w:r w:rsidRPr="008F688A">
        <w:rPr>
          <w:rFonts w:ascii="Arial" w:hAnsi="Arial" w:cs="Arial"/>
          <w:b/>
          <w:bCs/>
          <w:color w:val="000000" w:themeColor="text1"/>
          <w:sz w:val="22"/>
          <w:szCs w:val="22"/>
          <w:lang w:eastAsia="en-GB"/>
        </w:rPr>
        <w:t>positive relationships</w:t>
      </w:r>
      <w:r w:rsidR="00306536" w:rsidRPr="008F688A">
        <w:rPr>
          <w:rFonts w:ascii="Arial" w:hAnsi="Arial" w:cs="Arial"/>
          <w:b/>
          <w:bCs/>
          <w:color w:val="000000" w:themeColor="text1"/>
          <w:sz w:val="22"/>
          <w:szCs w:val="22"/>
          <w:lang w:eastAsia="en-GB"/>
        </w:rPr>
        <w:t>.</w:t>
      </w:r>
    </w:p>
    <w:p w14:paraId="6C148C9D" w14:textId="3DE46084" w:rsidR="0CC411CD" w:rsidRPr="008F688A" w:rsidRDefault="0CC411CD" w:rsidP="008F688A">
      <w:pPr>
        <w:numPr>
          <w:ilvl w:val="0"/>
          <w:numId w:val="27"/>
        </w:numPr>
        <w:ind w:left="300"/>
        <w:rPr>
          <w:rFonts w:ascii="Arial" w:hAnsi="Arial" w:cs="Arial"/>
          <w:color w:val="000000" w:themeColor="text1"/>
          <w:sz w:val="22"/>
          <w:szCs w:val="22"/>
        </w:rPr>
      </w:pPr>
      <w:r w:rsidRPr="008F688A">
        <w:rPr>
          <w:rFonts w:ascii="Arial" w:hAnsi="Arial" w:cs="Arial"/>
          <w:color w:val="000000" w:themeColor="text1"/>
          <w:sz w:val="22"/>
          <w:szCs w:val="22"/>
          <w:lang w:eastAsia="en-GB"/>
        </w:rPr>
        <w:t>C</w:t>
      </w:r>
      <w:r w:rsidR="33CC6ACF" w:rsidRPr="008F688A">
        <w:rPr>
          <w:rFonts w:ascii="Arial" w:eastAsia="ArialMT" w:hAnsi="Arial" w:cs="Arial"/>
          <w:color w:val="000000" w:themeColor="text1"/>
          <w:sz w:val="22"/>
          <w:szCs w:val="22"/>
        </w:rPr>
        <w:t xml:space="preserve">hildren learn and develop well in </w:t>
      </w:r>
      <w:r w:rsidR="33CC6ACF" w:rsidRPr="008F688A">
        <w:rPr>
          <w:rFonts w:ascii="Arial" w:eastAsia="Arial" w:hAnsi="Arial" w:cs="Arial"/>
          <w:b/>
          <w:bCs/>
          <w:color w:val="000000" w:themeColor="text1"/>
          <w:sz w:val="22"/>
          <w:szCs w:val="22"/>
        </w:rPr>
        <w:t xml:space="preserve">enabling environments with teaching and support from adults, </w:t>
      </w:r>
      <w:r w:rsidR="33CC6ACF" w:rsidRPr="008F688A">
        <w:rPr>
          <w:rFonts w:ascii="Arial" w:eastAsia="ArialMT" w:hAnsi="Arial" w:cs="Arial"/>
          <w:color w:val="000000" w:themeColor="text1"/>
          <w:sz w:val="22"/>
          <w:szCs w:val="22"/>
        </w:rPr>
        <w:t>who respond to their individual interests and needs and help them to build their learning over time. Children benefit from a strong partnership between practitioners and parents and/or carers.</w:t>
      </w:r>
    </w:p>
    <w:p w14:paraId="717A735E" w14:textId="77777777" w:rsidR="00BC27E8" w:rsidRPr="008F688A" w:rsidRDefault="00BC27E8" w:rsidP="008F688A">
      <w:pPr>
        <w:numPr>
          <w:ilvl w:val="0"/>
          <w:numId w:val="27"/>
        </w:numPr>
        <w:ind w:left="300"/>
        <w:rPr>
          <w:rFonts w:ascii="Arial" w:hAnsi="Arial" w:cs="Arial"/>
          <w:color w:val="000000" w:themeColor="text1"/>
          <w:sz w:val="22"/>
          <w:szCs w:val="22"/>
          <w:lang w:eastAsia="en-GB"/>
        </w:rPr>
      </w:pPr>
      <w:r w:rsidRPr="008F688A">
        <w:rPr>
          <w:rFonts w:ascii="Arial" w:hAnsi="Arial" w:cs="Arial"/>
          <w:b/>
          <w:bCs/>
          <w:color w:val="000000" w:themeColor="text1"/>
          <w:sz w:val="22"/>
          <w:szCs w:val="22"/>
          <w:lang w:eastAsia="en-GB"/>
        </w:rPr>
        <w:t>Children develop and learn in different ways and at different rates</w:t>
      </w:r>
    </w:p>
    <w:p w14:paraId="6A05A809" w14:textId="77777777" w:rsidR="0008106F" w:rsidRPr="008F688A" w:rsidRDefault="0008106F" w:rsidP="008F688A">
      <w:pPr>
        <w:jc w:val="both"/>
        <w:rPr>
          <w:rFonts w:ascii="Arial" w:hAnsi="Arial" w:cs="Arial"/>
          <w:color w:val="000000" w:themeColor="text1"/>
          <w:sz w:val="22"/>
          <w:szCs w:val="22"/>
          <w:lang w:eastAsia="en-GB"/>
        </w:rPr>
      </w:pPr>
    </w:p>
    <w:p w14:paraId="759A1583" w14:textId="77777777" w:rsidR="00BC27E8" w:rsidRPr="008F688A" w:rsidRDefault="00BC27E8" w:rsidP="008F688A">
      <w:pPr>
        <w:jc w:val="both"/>
        <w:rPr>
          <w:rFonts w:ascii="Arial" w:hAnsi="Arial" w:cs="Arial"/>
          <w:b/>
          <w:color w:val="000000" w:themeColor="text1"/>
          <w:sz w:val="22"/>
          <w:szCs w:val="22"/>
          <w:lang w:eastAsia="en-GB"/>
        </w:rPr>
      </w:pPr>
      <w:r w:rsidRPr="008F688A">
        <w:rPr>
          <w:rFonts w:ascii="Arial" w:hAnsi="Arial" w:cs="Arial"/>
          <w:b/>
          <w:color w:val="000000" w:themeColor="text1"/>
          <w:sz w:val="22"/>
          <w:szCs w:val="22"/>
          <w:lang w:eastAsia="en-GB"/>
        </w:rPr>
        <w:t>As part of our practice we:</w:t>
      </w:r>
    </w:p>
    <w:p w14:paraId="238A2387" w14:textId="60B60222" w:rsidR="00BC27E8" w:rsidRPr="008F688A" w:rsidRDefault="00BC27E8" w:rsidP="008F688A">
      <w:pPr>
        <w:numPr>
          <w:ilvl w:val="0"/>
          <w:numId w:val="28"/>
        </w:numPr>
        <w:ind w:left="300"/>
        <w:rPr>
          <w:rFonts w:ascii="Arial" w:hAnsi="Arial" w:cs="Arial"/>
          <w:color w:val="000000" w:themeColor="text1"/>
          <w:sz w:val="22"/>
          <w:szCs w:val="22"/>
          <w:lang w:eastAsia="en-GB"/>
        </w:rPr>
      </w:pPr>
      <w:r w:rsidRPr="008F688A">
        <w:rPr>
          <w:rFonts w:ascii="Arial" w:hAnsi="Arial" w:cs="Arial"/>
          <w:color w:val="000000" w:themeColor="text1"/>
          <w:sz w:val="22"/>
          <w:szCs w:val="22"/>
          <w:lang w:eastAsia="en-GB"/>
        </w:rPr>
        <w:t>Provide a balanced curriculum, based on the EYFS, across the seven areas of learning</w:t>
      </w:r>
      <w:r w:rsidR="008F688A">
        <w:rPr>
          <w:rFonts w:ascii="Arial" w:hAnsi="Arial" w:cs="Arial"/>
          <w:color w:val="000000" w:themeColor="text1"/>
          <w:sz w:val="22"/>
          <w:szCs w:val="22"/>
          <w:lang w:eastAsia="en-GB"/>
        </w:rPr>
        <w:t xml:space="preserve"> (</w:t>
      </w:r>
      <w:r w:rsidR="002C21B4" w:rsidRPr="008F688A">
        <w:rPr>
          <w:rFonts w:ascii="Arial" w:hAnsi="Arial" w:cs="Arial"/>
          <w:color w:val="000000" w:themeColor="text1"/>
          <w:sz w:val="22"/>
          <w:szCs w:val="22"/>
          <w:lang w:eastAsia="en-GB"/>
        </w:rPr>
        <w:t>Personal, Social &amp; Emotional, Communication &amp; Language, Physical Development, Literacy, Maths, Understanding the World and Expressive Arts and Design)</w:t>
      </w:r>
      <w:r w:rsidRPr="008F688A">
        <w:rPr>
          <w:rFonts w:ascii="Arial" w:hAnsi="Arial" w:cs="Arial"/>
          <w:color w:val="000000" w:themeColor="text1"/>
          <w:sz w:val="22"/>
          <w:szCs w:val="22"/>
          <w:lang w:eastAsia="en-GB"/>
        </w:rPr>
        <w:t xml:space="preserve">, using play </w:t>
      </w:r>
      <w:r w:rsidR="00763C97" w:rsidRPr="008F688A">
        <w:rPr>
          <w:rFonts w:ascii="Arial" w:hAnsi="Arial" w:cs="Arial"/>
          <w:color w:val="000000" w:themeColor="text1"/>
          <w:sz w:val="22"/>
          <w:szCs w:val="22"/>
          <w:lang w:eastAsia="en-GB"/>
        </w:rPr>
        <w:t xml:space="preserve">and guided activities </w:t>
      </w:r>
      <w:r w:rsidRPr="008F688A">
        <w:rPr>
          <w:rFonts w:ascii="Arial" w:hAnsi="Arial" w:cs="Arial"/>
          <w:color w:val="000000" w:themeColor="text1"/>
          <w:sz w:val="22"/>
          <w:szCs w:val="22"/>
          <w:lang w:eastAsia="en-GB"/>
        </w:rPr>
        <w:t>as the vehicle for learning</w:t>
      </w:r>
      <w:r w:rsidR="0008106F" w:rsidRPr="008F688A">
        <w:rPr>
          <w:rFonts w:ascii="Arial" w:hAnsi="Arial" w:cs="Arial"/>
          <w:color w:val="000000" w:themeColor="text1"/>
          <w:sz w:val="22"/>
          <w:szCs w:val="22"/>
          <w:lang w:eastAsia="en-GB"/>
        </w:rPr>
        <w:t>.</w:t>
      </w:r>
    </w:p>
    <w:p w14:paraId="04D6C6DD" w14:textId="77777777" w:rsidR="00BC27E8" w:rsidRPr="008F688A" w:rsidRDefault="00BC27E8" w:rsidP="008F688A">
      <w:pPr>
        <w:numPr>
          <w:ilvl w:val="0"/>
          <w:numId w:val="28"/>
        </w:numPr>
        <w:ind w:left="300"/>
        <w:rPr>
          <w:rFonts w:ascii="Arial" w:hAnsi="Arial" w:cs="Arial"/>
          <w:color w:val="000000" w:themeColor="text1"/>
          <w:sz w:val="22"/>
          <w:szCs w:val="22"/>
          <w:lang w:eastAsia="en-GB"/>
        </w:rPr>
      </w:pPr>
      <w:r w:rsidRPr="008F688A">
        <w:rPr>
          <w:rFonts w:ascii="Arial" w:hAnsi="Arial" w:cs="Arial"/>
          <w:color w:val="000000" w:themeColor="text1"/>
          <w:sz w:val="22"/>
          <w:szCs w:val="22"/>
          <w:lang w:eastAsia="en-GB"/>
        </w:rPr>
        <w:t>Promote equality of opportunity and anti-discriminatory practice. We provide early intervention for those children who require additional support</w:t>
      </w:r>
      <w:r w:rsidR="0008106F" w:rsidRPr="008F688A">
        <w:rPr>
          <w:rFonts w:ascii="Arial" w:hAnsi="Arial" w:cs="Arial"/>
          <w:color w:val="000000" w:themeColor="text1"/>
          <w:sz w:val="22"/>
          <w:szCs w:val="22"/>
          <w:lang w:eastAsia="en-GB"/>
        </w:rPr>
        <w:t>.</w:t>
      </w:r>
    </w:p>
    <w:p w14:paraId="7A55BA01" w14:textId="77777777" w:rsidR="00BC27E8" w:rsidRPr="008F688A" w:rsidRDefault="00BC27E8" w:rsidP="008F688A">
      <w:pPr>
        <w:numPr>
          <w:ilvl w:val="0"/>
          <w:numId w:val="28"/>
        </w:numPr>
        <w:ind w:left="300"/>
        <w:rPr>
          <w:rFonts w:ascii="Arial" w:hAnsi="Arial" w:cs="Arial"/>
          <w:color w:val="000000" w:themeColor="text1"/>
          <w:sz w:val="22"/>
          <w:szCs w:val="22"/>
          <w:lang w:eastAsia="en-GB"/>
        </w:rPr>
      </w:pPr>
      <w:r w:rsidRPr="008F688A">
        <w:rPr>
          <w:rFonts w:ascii="Arial" w:hAnsi="Arial" w:cs="Arial"/>
          <w:color w:val="000000" w:themeColor="text1"/>
          <w:sz w:val="22"/>
          <w:szCs w:val="22"/>
          <w:lang w:eastAsia="en-GB"/>
        </w:rPr>
        <w:t>Work in partnership with parents and within the wider context</w:t>
      </w:r>
      <w:r w:rsidR="0008106F" w:rsidRPr="008F688A">
        <w:rPr>
          <w:rFonts w:ascii="Arial" w:hAnsi="Arial" w:cs="Arial"/>
          <w:color w:val="000000" w:themeColor="text1"/>
          <w:sz w:val="22"/>
          <w:szCs w:val="22"/>
          <w:lang w:eastAsia="en-GB"/>
        </w:rPr>
        <w:t>.</w:t>
      </w:r>
    </w:p>
    <w:p w14:paraId="5FAA5B67" w14:textId="098F00AE" w:rsidR="00BC27E8" w:rsidRPr="008F688A" w:rsidRDefault="00BC27E8" w:rsidP="008F688A">
      <w:pPr>
        <w:numPr>
          <w:ilvl w:val="0"/>
          <w:numId w:val="28"/>
        </w:numPr>
        <w:ind w:left="300"/>
        <w:rPr>
          <w:rFonts w:ascii="Arial" w:hAnsi="Arial" w:cs="Arial"/>
          <w:color w:val="000000" w:themeColor="text1"/>
          <w:sz w:val="22"/>
          <w:szCs w:val="22"/>
          <w:lang w:eastAsia="en-GB"/>
        </w:rPr>
      </w:pPr>
      <w:r w:rsidRPr="008F688A">
        <w:rPr>
          <w:rFonts w:ascii="Arial" w:hAnsi="Arial" w:cs="Arial"/>
          <w:color w:val="000000" w:themeColor="text1"/>
          <w:sz w:val="22"/>
          <w:szCs w:val="22"/>
          <w:lang w:eastAsia="en-GB"/>
        </w:rPr>
        <w:t>Plan challenging learning experiences based on the individual child, informed by observation and assessment</w:t>
      </w:r>
      <w:r w:rsidR="0008106F" w:rsidRPr="008F688A">
        <w:rPr>
          <w:rFonts w:ascii="Arial" w:hAnsi="Arial" w:cs="Arial"/>
          <w:color w:val="000000" w:themeColor="text1"/>
          <w:sz w:val="22"/>
          <w:szCs w:val="22"/>
          <w:lang w:eastAsia="en-GB"/>
        </w:rPr>
        <w:t>.</w:t>
      </w:r>
    </w:p>
    <w:p w14:paraId="13B94D72" w14:textId="77777777" w:rsidR="00BC27E8" w:rsidRPr="008F688A" w:rsidRDefault="00BC27E8" w:rsidP="008F688A">
      <w:pPr>
        <w:numPr>
          <w:ilvl w:val="0"/>
          <w:numId w:val="28"/>
        </w:numPr>
        <w:ind w:left="300"/>
        <w:rPr>
          <w:rFonts w:ascii="Arial" w:hAnsi="Arial" w:cs="Arial"/>
          <w:color w:val="000000" w:themeColor="text1"/>
          <w:sz w:val="22"/>
          <w:szCs w:val="22"/>
          <w:lang w:eastAsia="en-GB"/>
        </w:rPr>
      </w:pPr>
      <w:r w:rsidRPr="008F688A">
        <w:rPr>
          <w:rFonts w:ascii="Arial" w:hAnsi="Arial" w:cs="Arial"/>
          <w:color w:val="000000" w:themeColor="text1"/>
          <w:sz w:val="22"/>
          <w:szCs w:val="22"/>
          <w:lang w:eastAsia="en-GB"/>
        </w:rPr>
        <w:t>Provide opportunities for children to engage in activities that are adult-initiated and child-initiated, supported by the adult</w:t>
      </w:r>
      <w:r w:rsidR="0008106F" w:rsidRPr="008F688A">
        <w:rPr>
          <w:rFonts w:ascii="Arial" w:hAnsi="Arial" w:cs="Arial"/>
          <w:color w:val="000000" w:themeColor="text1"/>
          <w:sz w:val="22"/>
          <w:szCs w:val="22"/>
          <w:lang w:eastAsia="en-GB"/>
        </w:rPr>
        <w:t>.</w:t>
      </w:r>
    </w:p>
    <w:p w14:paraId="6BCF8B0F" w14:textId="77777777" w:rsidR="00BC27E8" w:rsidRPr="008F688A" w:rsidRDefault="00BC27E8" w:rsidP="008F688A">
      <w:pPr>
        <w:numPr>
          <w:ilvl w:val="0"/>
          <w:numId w:val="28"/>
        </w:numPr>
        <w:ind w:left="300"/>
        <w:rPr>
          <w:rFonts w:ascii="Arial" w:hAnsi="Arial" w:cs="Arial"/>
          <w:color w:val="000000" w:themeColor="text1"/>
          <w:sz w:val="22"/>
          <w:szCs w:val="22"/>
          <w:lang w:eastAsia="en-GB"/>
        </w:rPr>
      </w:pPr>
      <w:r w:rsidRPr="008F688A">
        <w:rPr>
          <w:rFonts w:ascii="Arial" w:hAnsi="Arial" w:cs="Arial"/>
          <w:color w:val="000000" w:themeColor="text1"/>
          <w:sz w:val="22"/>
          <w:szCs w:val="22"/>
          <w:lang w:eastAsia="en-GB"/>
        </w:rPr>
        <w:t>Have a key person approach to develop close relationships with individual children</w:t>
      </w:r>
      <w:r w:rsidR="0008106F" w:rsidRPr="008F688A">
        <w:rPr>
          <w:rFonts w:ascii="Arial" w:hAnsi="Arial" w:cs="Arial"/>
          <w:color w:val="000000" w:themeColor="text1"/>
          <w:sz w:val="22"/>
          <w:szCs w:val="22"/>
          <w:lang w:eastAsia="en-GB"/>
        </w:rPr>
        <w:t>.</w:t>
      </w:r>
    </w:p>
    <w:p w14:paraId="3A157733" w14:textId="77777777" w:rsidR="00BC27E8" w:rsidRPr="008F688A" w:rsidRDefault="00BC27E8" w:rsidP="008F688A">
      <w:pPr>
        <w:numPr>
          <w:ilvl w:val="0"/>
          <w:numId w:val="28"/>
        </w:numPr>
        <w:ind w:left="300"/>
        <w:rPr>
          <w:rFonts w:ascii="Arial" w:hAnsi="Arial" w:cs="Arial"/>
          <w:color w:val="000000" w:themeColor="text1"/>
          <w:sz w:val="22"/>
          <w:szCs w:val="22"/>
          <w:lang w:eastAsia="en-GB"/>
        </w:rPr>
      </w:pPr>
      <w:r w:rsidRPr="008F688A">
        <w:rPr>
          <w:rFonts w:ascii="Arial" w:hAnsi="Arial" w:cs="Arial"/>
          <w:color w:val="000000" w:themeColor="text1"/>
          <w:sz w:val="22"/>
          <w:szCs w:val="22"/>
          <w:lang w:eastAsia="en-GB"/>
        </w:rPr>
        <w:t>Provide a secure and safe learning environment indoors and out</w:t>
      </w:r>
      <w:r w:rsidR="0008106F" w:rsidRPr="008F688A">
        <w:rPr>
          <w:rFonts w:ascii="Arial" w:hAnsi="Arial" w:cs="Arial"/>
          <w:color w:val="000000" w:themeColor="text1"/>
          <w:sz w:val="22"/>
          <w:szCs w:val="22"/>
          <w:lang w:eastAsia="en-GB"/>
        </w:rPr>
        <w:t>.</w:t>
      </w:r>
    </w:p>
    <w:p w14:paraId="7AD38CBC" w14:textId="3527DA0A" w:rsidR="64B0F469" w:rsidRPr="008F688A" w:rsidRDefault="64B0F469" w:rsidP="008F688A">
      <w:pPr>
        <w:jc w:val="both"/>
        <w:rPr>
          <w:rFonts w:ascii="Arial" w:hAnsi="Arial" w:cs="Arial"/>
          <w:b/>
          <w:bCs/>
          <w:color w:val="000000" w:themeColor="text1"/>
          <w:sz w:val="22"/>
          <w:szCs w:val="22"/>
          <w:u w:val="single"/>
          <w:lang w:eastAsia="en-GB"/>
        </w:rPr>
      </w:pPr>
    </w:p>
    <w:p w14:paraId="1840188B" w14:textId="77777777" w:rsidR="00344F04" w:rsidRPr="008F688A" w:rsidRDefault="00F1090F" w:rsidP="008F688A">
      <w:pPr>
        <w:jc w:val="both"/>
        <w:rPr>
          <w:rFonts w:ascii="Arial" w:hAnsi="Arial" w:cs="Arial"/>
          <w:b/>
          <w:bCs/>
          <w:color w:val="000000" w:themeColor="text1"/>
          <w:sz w:val="22"/>
          <w:szCs w:val="22"/>
          <w:u w:val="single"/>
          <w:lang w:eastAsia="en-GB"/>
        </w:rPr>
      </w:pPr>
      <w:r w:rsidRPr="008F688A">
        <w:rPr>
          <w:rFonts w:ascii="Arial" w:hAnsi="Arial" w:cs="Arial"/>
          <w:b/>
          <w:bCs/>
          <w:color w:val="000000" w:themeColor="text1"/>
          <w:sz w:val="22"/>
          <w:szCs w:val="22"/>
          <w:u w:val="single"/>
          <w:lang w:eastAsia="en-GB"/>
        </w:rPr>
        <w:t xml:space="preserve">Early Years Curriculum </w:t>
      </w:r>
    </w:p>
    <w:p w14:paraId="41C8F396" w14:textId="77777777" w:rsidR="006C3642" w:rsidRPr="008F688A" w:rsidRDefault="006C3642" w:rsidP="008F688A">
      <w:pPr>
        <w:autoSpaceDE w:val="0"/>
        <w:autoSpaceDN w:val="0"/>
        <w:adjustRightInd w:val="0"/>
        <w:rPr>
          <w:rFonts w:ascii="Arial" w:hAnsi="Arial" w:cs="Arial"/>
          <w:color w:val="000000" w:themeColor="text1"/>
          <w:sz w:val="22"/>
          <w:szCs w:val="22"/>
          <w:lang w:eastAsia="en-GB"/>
        </w:rPr>
      </w:pPr>
    </w:p>
    <w:p w14:paraId="3A56E998" w14:textId="54774AE5" w:rsidR="00175158" w:rsidRPr="008F688A" w:rsidRDefault="616DA42F" w:rsidP="008F688A">
      <w:pPr>
        <w:autoSpaceDE w:val="0"/>
        <w:autoSpaceDN w:val="0"/>
        <w:adjustRightInd w:val="0"/>
        <w:rPr>
          <w:rFonts w:ascii="Arial" w:eastAsiaTheme="minorEastAsia" w:hAnsi="Arial" w:cs="Arial"/>
          <w:color w:val="000000" w:themeColor="text1"/>
          <w:sz w:val="22"/>
          <w:szCs w:val="22"/>
        </w:rPr>
      </w:pPr>
      <w:r w:rsidRPr="008F688A">
        <w:rPr>
          <w:rFonts w:ascii="Arial" w:eastAsiaTheme="minorEastAsia" w:hAnsi="Arial" w:cs="Arial"/>
          <w:color w:val="000000" w:themeColor="text1"/>
          <w:sz w:val="22"/>
          <w:szCs w:val="22"/>
        </w:rPr>
        <w:t xml:space="preserve">The Nature of </w:t>
      </w:r>
      <w:r w:rsidR="0F672CFD" w:rsidRPr="008F688A">
        <w:rPr>
          <w:rFonts w:ascii="Arial" w:eastAsiaTheme="minorEastAsia" w:hAnsi="Arial" w:cs="Arial"/>
          <w:color w:val="000000" w:themeColor="text1"/>
          <w:sz w:val="22"/>
          <w:szCs w:val="22"/>
        </w:rPr>
        <w:t>Learning: -</w:t>
      </w:r>
    </w:p>
    <w:p w14:paraId="72A3D3EC" w14:textId="77777777" w:rsidR="00175158" w:rsidRPr="008F688A" w:rsidRDefault="00175158" w:rsidP="008F688A">
      <w:pPr>
        <w:autoSpaceDE w:val="0"/>
        <w:autoSpaceDN w:val="0"/>
        <w:adjustRightInd w:val="0"/>
        <w:rPr>
          <w:rFonts w:ascii="Arial" w:eastAsiaTheme="minorHAnsi" w:hAnsi="Arial" w:cs="Arial"/>
          <w:color w:val="000000" w:themeColor="text1"/>
          <w:sz w:val="22"/>
          <w:szCs w:val="22"/>
          <w:highlight w:val="yellow"/>
        </w:rPr>
      </w:pPr>
    </w:p>
    <w:p w14:paraId="147FDDE6" w14:textId="75898461" w:rsidR="00175158" w:rsidRPr="008F688A" w:rsidRDefault="616DA42F" w:rsidP="008F688A">
      <w:pPr>
        <w:autoSpaceDE w:val="0"/>
        <w:autoSpaceDN w:val="0"/>
        <w:adjustRightInd w:val="0"/>
        <w:rPr>
          <w:rFonts w:ascii="Arial" w:eastAsiaTheme="minorEastAsia" w:hAnsi="Arial" w:cs="Arial"/>
          <w:color w:val="000000" w:themeColor="text1"/>
          <w:sz w:val="22"/>
          <w:szCs w:val="22"/>
        </w:rPr>
      </w:pPr>
      <w:r w:rsidRPr="008F688A">
        <w:rPr>
          <w:rFonts w:ascii="Arial" w:eastAsiaTheme="minorEastAsia" w:hAnsi="Arial" w:cs="Arial"/>
          <w:color w:val="000000" w:themeColor="text1"/>
          <w:sz w:val="22"/>
          <w:szCs w:val="22"/>
        </w:rPr>
        <w:t>Children learn through play. Play is a child’s work and provides vital foundations for future learning. Play is the medium</w:t>
      </w:r>
      <w:r w:rsidR="66753C5D" w:rsidRPr="008F688A">
        <w:rPr>
          <w:rFonts w:ascii="Arial" w:eastAsiaTheme="minorEastAsia" w:hAnsi="Arial" w:cs="Arial"/>
          <w:color w:val="000000" w:themeColor="text1"/>
          <w:sz w:val="22"/>
          <w:szCs w:val="22"/>
        </w:rPr>
        <w:t xml:space="preserve"> through which the Early Years C</w:t>
      </w:r>
      <w:r w:rsidRPr="008F688A">
        <w:rPr>
          <w:rFonts w:ascii="Arial" w:eastAsiaTheme="minorEastAsia" w:hAnsi="Arial" w:cs="Arial"/>
          <w:color w:val="000000" w:themeColor="text1"/>
          <w:sz w:val="22"/>
          <w:szCs w:val="22"/>
        </w:rPr>
        <w:t xml:space="preserve">urriculum is experienced by children. It is </w:t>
      </w:r>
      <w:r w:rsidR="60B44B7C" w:rsidRPr="008F688A">
        <w:rPr>
          <w:rFonts w:ascii="Arial" w:eastAsiaTheme="minorEastAsia" w:hAnsi="Arial" w:cs="Arial"/>
          <w:color w:val="000000" w:themeColor="text1"/>
          <w:sz w:val="22"/>
          <w:szCs w:val="22"/>
        </w:rPr>
        <w:t>a serious</w:t>
      </w:r>
      <w:r w:rsidRPr="008F688A">
        <w:rPr>
          <w:rFonts w:ascii="Arial" w:eastAsiaTheme="minorEastAsia" w:hAnsi="Arial" w:cs="Arial"/>
          <w:color w:val="000000" w:themeColor="text1"/>
          <w:sz w:val="22"/>
          <w:szCs w:val="22"/>
        </w:rPr>
        <w:t xml:space="preserve"> business since it demands from the children concentration, </w:t>
      </w:r>
      <w:r w:rsidR="3762B829" w:rsidRPr="008F688A">
        <w:rPr>
          <w:rFonts w:ascii="Arial" w:eastAsiaTheme="minorEastAsia" w:hAnsi="Arial" w:cs="Arial"/>
          <w:color w:val="000000" w:themeColor="text1"/>
          <w:sz w:val="22"/>
          <w:szCs w:val="22"/>
        </w:rPr>
        <w:t>perseverance,</w:t>
      </w:r>
      <w:r w:rsidRPr="008F688A">
        <w:rPr>
          <w:rFonts w:ascii="Arial" w:eastAsiaTheme="minorEastAsia" w:hAnsi="Arial" w:cs="Arial"/>
          <w:color w:val="000000" w:themeColor="text1"/>
          <w:sz w:val="22"/>
          <w:szCs w:val="22"/>
        </w:rPr>
        <w:t xml:space="preserve"> and mental and physical effort.</w:t>
      </w:r>
    </w:p>
    <w:p w14:paraId="0D0B940D" w14:textId="77777777" w:rsidR="00175158" w:rsidRPr="008F688A" w:rsidRDefault="00175158" w:rsidP="008F688A">
      <w:pPr>
        <w:autoSpaceDE w:val="0"/>
        <w:autoSpaceDN w:val="0"/>
        <w:adjustRightInd w:val="0"/>
        <w:rPr>
          <w:rFonts w:ascii="Arial" w:eastAsiaTheme="minorHAnsi" w:hAnsi="Arial" w:cs="Arial"/>
          <w:color w:val="000000" w:themeColor="text1"/>
          <w:sz w:val="22"/>
          <w:szCs w:val="22"/>
        </w:rPr>
      </w:pPr>
    </w:p>
    <w:p w14:paraId="74A5FB9D" w14:textId="77777777" w:rsidR="00175158" w:rsidRPr="008F688A" w:rsidRDefault="632C9FE9" w:rsidP="008F688A">
      <w:pPr>
        <w:autoSpaceDE w:val="0"/>
        <w:autoSpaceDN w:val="0"/>
        <w:adjustRightInd w:val="0"/>
        <w:rPr>
          <w:rFonts w:ascii="Arial" w:eastAsiaTheme="minorEastAsia" w:hAnsi="Arial" w:cs="Arial"/>
          <w:color w:val="000000" w:themeColor="text1"/>
          <w:sz w:val="22"/>
          <w:szCs w:val="22"/>
        </w:rPr>
      </w:pPr>
      <w:r w:rsidRPr="008F688A">
        <w:rPr>
          <w:rFonts w:ascii="Arial" w:eastAsiaTheme="minorEastAsia" w:hAnsi="Arial" w:cs="Arial"/>
          <w:color w:val="000000" w:themeColor="text1"/>
          <w:sz w:val="22"/>
          <w:szCs w:val="22"/>
        </w:rPr>
        <w:t xml:space="preserve">Young children learn by experience. They need to look, touch, smell, listen, taste and explore with a variety of play materials. Within the group, all children are supported in developing their potential at their own pace. By means of developmentally appropriate </w:t>
      </w:r>
      <w:r w:rsidRPr="008F688A">
        <w:rPr>
          <w:rFonts w:ascii="Arial" w:eastAsiaTheme="minorEastAsia" w:hAnsi="Arial" w:cs="Arial"/>
          <w:color w:val="000000" w:themeColor="text1"/>
          <w:sz w:val="22"/>
          <w:szCs w:val="22"/>
        </w:rPr>
        <w:lastRenderedPageBreak/>
        <w:t xml:space="preserve">activities and adult support, the curriculum leads to </w:t>
      </w:r>
      <w:r w:rsidR="2DA62027" w:rsidRPr="008F688A">
        <w:rPr>
          <w:rFonts w:ascii="Arial" w:eastAsiaTheme="minorEastAsia" w:hAnsi="Arial" w:cs="Arial"/>
          <w:color w:val="000000" w:themeColor="text1"/>
          <w:sz w:val="22"/>
          <w:szCs w:val="22"/>
        </w:rPr>
        <w:t>Early Learning G</w:t>
      </w:r>
      <w:r w:rsidRPr="008F688A">
        <w:rPr>
          <w:rFonts w:ascii="Arial" w:eastAsiaTheme="minorEastAsia" w:hAnsi="Arial" w:cs="Arial"/>
          <w:color w:val="000000" w:themeColor="text1"/>
          <w:sz w:val="22"/>
          <w:szCs w:val="22"/>
        </w:rPr>
        <w:t>oals and prepares children to progress with confidence towards</w:t>
      </w:r>
      <w:r w:rsidR="6BDEE8F1" w:rsidRPr="008F688A">
        <w:rPr>
          <w:rFonts w:ascii="Arial" w:eastAsiaTheme="minorEastAsia" w:hAnsi="Arial" w:cs="Arial"/>
          <w:color w:val="000000" w:themeColor="text1"/>
          <w:sz w:val="22"/>
          <w:szCs w:val="22"/>
        </w:rPr>
        <w:t xml:space="preserve"> life in school. </w:t>
      </w:r>
    </w:p>
    <w:p w14:paraId="0E27B00A" w14:textId="77777777" w:rsidR="00344F04" w:rsidRPr="008F688A" w:rsidRDefault="00344F04" w:rsidP="008F688A">
      <w:pPr>
        <w:autoSpaceDE w:val="0"/>
        <w:autoSpaceDN w:val="0"/>
        <w:adjustRightInd w:val="0"/>
        <w:rPr>
          <w:rFonts w:ascii="Arial" w:eastAsiaTheme="minorHAnsi" w:hAnsi="Arial" w:cs="Arial"/>
          <w:color w:val="000000" w:themeColor="text1"/>
          <w:sz w:val="22"/>
          <w:szCs w:val="22"/>
        </w:rPr>
      </w:pPr>
    </w:p>
    <w:p w14:paraId="52741613" w14:textId="036B647E" w:rsidR="00344F04" w:rsidRDefault="4821FD70" w:rsidP="008F688A">
      <w:pPr>
        <w:autoSpaceDE w:val="0"/>
        <w:autoSpaceDN w:val="0"/>
        <w:adjustRightInd w:val="0"/>
        <w:rPr>
          <w:rFonts w:ascii="Arial" w:eastAsiaTheme="minorEastAsia" w:hAnsi="Arial" w:cs="Arial"/>
          <w:color w:val="000000" w:themeColor="text1"/>
          <w:sz w:val="22"/>
          <w:szCs w:val="22"/>
        </w:rPr>
      </w:pPr>
      <w:r w:rsidRPr="008F688A">
        <w:rPr>
          <w:rFonts w:ascii="Arial" w:eastAsiaTheme="minorEastAsia" w:hAnsi="Arial" w:cs="Arial"/>
          <w:color w:val="000000" w:themeColor="text1"/>
          <w:sz w:val="22"/>
          <w:szCs w:val="22"/>
        </w:rPr>
        <w:t>The Characteristics of Effective Learning and the Prime and Specific Areas of learning and development are all interconnected</w:t>
      </w:r>
      <w:r w:rsidR="5448965E" w:rsidRPr="008F688A">
        <w:rPr>
          <w:rFonts w:ascii="Arial" w:eastAsiaTheme="minorEastAsia" w:hAnsi="Arial" w:cs="Arial"/>
          <w:color w:val="000000" w:themeColor="text1"/>
          <w:sz w:val="22"/>
          <w:szCs w:val="22"/>
        </w:rPr>
        <w:t xml:space="preserve">. </w:t>
      </w:r>
      <w:r w:rsidR="6A84EE8F" w:rsidRPr="008F688A">
        <w:rPr>
          <w:rFonts w:ascii="Arial" w:eastAsiaTheme="minorEastAsia" w:hAnsi="Arial" w:cs="Arial"/>
          <w:color w:val="000000" w:themeColor="text1"/>
          <w:sz w:val="22"/>
          <w:szCs w:val="22"/>
        </w:rPr>
        <w:t xml:space="preserve">The ways in which a child engages with other people and their environment, playing and exploring, active learning and creating and thinking critically – underpin learning and development across all areas and support the child to remain an effective and motivated learner. </w:t>
      </w:r>
    </w:p>
    <w:p w14:paraId="49FAF889" w14:textId="77777777" w:rsidR="006C00D4" w:rsidRPr="008F688A" w:rsidRDefault="006C00D4" w:rsidP="008F688A">
      <w:pPr>
        <w:autoSpaceDE w:val="0"/>
        <w:autoSpaceDN w:val="0"/>
        <w:adjustRightInd w:val="0"/>
        <w:rPr>
          <w:rFonts w:ascii="Arial" w:eastAsiaTheme="minorEastAsia" w:hAnsi="Arial" w:cs="Arial"/>
          <w:color w:val="000000" w:themeColor="text1"/>
          <w:sz w:val="22"/>
          <w:szCs w:val="22"/>
        </w:rPr>
      </w:pPr>
    </w:p>
    <w:p w14:paraId="4A5EB5E8" w14:textId="77777777" w:rsidR="00175158" w:rsidRPr="008F688A" w:rsidRDefault="002B0ACB" w:rsidP="008F688A">
      <w:pPr>
        <w:pStyle w:val="Heading3"/>
        <w:spacing w:before="0" w:after="0"/>
        <w:ind w:right="3"/>
        <w:rPr>
          <w:color w:val="000000" w:themeColor="text1"/>
          <w:sz w:val="22"/>
          <w:szCs w:val="22"/>
          <w:u w:val="single"/>
        </w:rPr>
      </w:pPr>
      <w:r w:rsidRPr="008F688A">
        <w:rPr>
          <w:color w:val="000000" w:themeColor="text1"/>
          <w:sz w:val="22"/>
          <w:szCs w:val="22"/>
          <w:u w:val="single"/>
        </w:rPr>
        <w:t xml:space="preserve">Prime Area </w:t>
      </w:r>
    </w:p>
    <w:p w14:paraId="60061E4C" w14:textId="77777777" w:rsidR="002B0ACB" w:rsidRPr="008F688A" w:rsidRDefault="002B0ACB" w:rsidP="008F688A">
      <w:pPr>
        <w:rPr>
          <w:rFonts w:ascii="Arial" w:hAnsi="Arial" w:cs="Arial"/>
          <w:sz w:val="22"/>
          <w:szCs w:val="22"/>
          <w:u w:val="single"/>
        </w:rPr>
      </w:pPr>
    </w:p>
    <w:p w14:paraId="41320CE0" w14:textId="77777777" w:rsidR="00175158" w:rsidRPr="008F688A" w:rsidRDefault="003C5449" w:rsidP="008F688A">
      <w:pPr>
        <w:autoSpaceDE w:val="0"/>
        <w:autoSpaceDN w:val="0"/>
        <w:adjustRightInd w:val="0"/>
        <w:rPr>
          <w:rFonts w:ascii="Arial" w:eastAsiaTheme="minorHAnsi" w:hAnsi="Arial" w:cs="Arial"/>
          <w:b/>
          <w:color w:val="000000" w:themeColor="text1"/>
          <w:sz w:val="22"/>
          <w:szCs w:val="22"/>
          <w:u w:val="single"/>
        </w:rPr>
      </w:pPr>
      <w:r w:rsidRPr="008F688A">
        <w:rPr>
          <w:rFonts w:ascii="Arial" w:eastAsiaTheme="minorHAnsi" w:hAnsi="Arial" w:cs="Arial"/>
          <w:b/>
          <w:color w:val="000000" w:themeColor="text1"/>
          <w:sz w:val="22"/>
          <w:szCs w:val="22"/>
          <w:u w:val="single"/>
        </w:rPr>
        <w:t xml:space="preserve">Personal, Social and Emotional </w:t>
      </w:r>
    </w:p>
    <w:p w14:paraId="44EAFD9C" w14:textId="77777777" w:rsidR="00175158" w:rsidRPr="008F688A" w:rsidRDefault="00175158" w:rsidP="008F688A">
      <w:pPr>
        <w:autoSpaceDE w:val="0"/>
        <w:autoSpaceDN w:val="0"/>
        <w:adjustRightInd w:val="0"/>
        <w:rPr>
          <w:rFonts w:ascii="Arial" w:eastAsiaTheme="minorHAnsi" w:hAnsi="Arial" w:cs="Arial"/>
          <w:color w:val="000000" w:themeColor="text1"/>
          <w:sz w:val="22"/>
          <w:szCs w:val="22"/>
        </w:rPr>
      </w:pPr>
    </w:p>
    <w:p w14:paraId="797D0AB3" w14:textId="0232BA07" w:rsidR="00175158" w:rsidRPr="008F688A" w:rsidRDefault="616DA42F" w:rsidP="008F688A">
      <w:pPr>
        <w:autoSpaceDE w:val="0"/>
        <w:autoSpaceDN w:val="0"/>
        <w:adjustRightInd w:val="0"/>
        <w:rPr>
          <w:rFonts w:ascii="Arial" w:eastAsiaTheme="minorEastAsia" w:hAnsi="Arial" w:cs="Arial"/>
          <w:color w:val="000000" w:themeColor="text1"/>
          <w:sz w:val="22"/>
          <w:szCs w:val="22"/>
        </w:rPr>
      </w:pPr>
      <w:r w:rsidRPr="008F688A">
        <w:rPr>
          <w:rFonts w:ascii="Arial" w:eastAsiaTheme="minorEastAsia" w:hAnsi="Arial" w:cs="Arial"/>
          <w:color w:val="000000" w:themeColor="text1"/>
          <w:sz w:val="22"/>
          <w:szCs w:val="22"/>
        </w:rPr>
        <w:t xml:space="preserve">We see this area as of paramount importance, within a secure and stimulating environment children are supported in developing self-esteem and the confidence to work, </w:t>
      </w:r>
      <w:r w:rsidR="1E65A054" w:rsidRPr="008F688A">
        <w:rPr>
          <w:rFonts w:ascii="Arial" w:eastAsiaTheme="minorEastAsia" w:hAnsi="Arial" w:cs="Arial"/>
          <w:color w:val="000000" w:themeColor="text1"/>
          <w:sz w:val="22"/>
          <w:szCs w:val="22"/>
        </w:rPr>
        <w:t>co-operate,</w:t>
      </w:r>
      <w:r w:rsidRPr="008F688A">
        <w:rPr>
          <w:rFonts w:ascii="Arial" w:eastAsiaTheme="minorEastAsia" w:hAnsi="Arial" w:cs="Arial"/>
          <w:color w:val="000000" w:themeColor="text1"/>
          <w:sz w:val="22"/>
          <w:szCs w:val="22"/>
        </w:rPr>
        <w:t xml:space="preserve"> and establish relationships with others in a group outside the family.</w:t>
      </w:r>
    </w:p>
    <w:p w14:paraId="4B94D5A5" w14:textId="77777777" w:rsidR="00344F04" w:rsidRPr="008F688A" w:rsidRDefault="00344F04" w:rsidP="008F688A">
      <w:pPr>
        <w:autoSpaceDE w:val="0"/>
        <w:autoSpaceDN w:val="0"/>
        <w:adjustRightInd w:val="0"/>
        <w:rPr>
          <w:rFonts w:ascii="Arial" w:eastAsiaTheme="minorHAnsi" w:hAnsi="Arial" w:cs="Arial"/>
          <w:color w:val="000000" w:themeColor="text1"/>
          <w:sz w:val="22"/>
          <w:szCs w:val="22"/>
        </w:rPr>
      </w:pPr>
    </w:p>
    <w:p w14:paraId="343D74A3" w14:textId="77777777" w:rsidR="00175158" w:rsidRPr="008F688A" w:rsidRDefault="00175158" w:rsidP="008F688A">
      <w:pPr>
        <w:autoSpaceDE w:val="0"/>
        <w:autoSpaceDN w:val="0"/>
        <w:adjustRightInd w:val="0"/>
        <w:rPr>
          <w:rFonts w:ascii="Arial" w:eastAsiaTheme="minorHAnsi" w:hAnsi="Arial" w:cs="Arial"/>
          <w:color w:val="000000" w:themeColor="text1"/>
          <w:sz w:val="22"/>
          <w:szCs w:val="22"/>
        </w:rPr>
      </w:pPr>
      <w:r w:rsidRPr="008F688A">
        <w:rPr>
          <w:rFonts w:ascii="Arial" w:eastAsiaTheme="minorHAnsi" w:hAnsi="Arial" w:cs="Arial"/>
          <w:color w:val="000000" w:themeColor="text1"/>
          <w:sz w:val="22"/>
          <w:szCs w:val="22"/>
        </w:rPr>
        <w:t>The children are encouraged to:</w:t>
      </w:r>
    </w:p>
    <w:p w14:paraId="0739E022" w14:textId="77777777" w:rsidR="00175158" w:rsidRPr="008F688A" w:rsidRDefault="00175158" w:rsidP="008F688A">
      <w:pPr>
        <w:pStyle w:val="ListParagraph"/>
        <w:numPr>
          <w:ilvl w:val="0"/>
          <w:numId w:val="24"/>
        </w:numPr>
        <w:autoSpaceDE w:val="0"/>
        <w:autoSpaceDN w:val="0"/>
        <w:adjustRightInd w:val="0"/>
        <w:rPr>
          <w:rFonts w:ascii="Arial" w:eastAsiaTheme="minorHAnsi" w:hAnsi="Arial" w:cs="Arial"/>
          <w:color w:val="000000" w:themeColor="text1"/>
          <w:sz w:val="22"/>
          <w:szCs w:val="22"/>
        </w:rPr>
      </w:pPr>
      <w:r w:rsidRPr="008F688A">
        <w:rPr>
          <w:rFonts w:ascii="Arial" w:eastAsiaTheme="minorHAnsi" w:hAnsi="Arial" w:cs="Arial"/>
          <w:color w:val="000000" w:themeColor="text1"/>
          <w:sz w:val="22"/>
          <w:szCs w:val="22"/>
        </w:rPr>
        <w:t>Make and express choices</w:t>
      </w:r>
    </w:p>
    <w:p w14:paraId="0D2ADBE5" w14:textId="77777777" w:rsidR="00175158" w:rsidRPr="008F688A" w:rsidRDefault="00175158" w:rsidP="008F688A">
      <w:pPr>
        <w:pStyle w:val="ListParagraph"/>
        <w:numPr>
          <w:ilvl w:val="0"/>
          <w:numId w:val="24"/>
        </w:numPr>
        <w:autoSpaceDE w:val="0"/>
        <w:autoSpaceDN w:val="0"/>
        <w:adjustRightInd w:val="0"/>
        <w:rPr>
          <w:rFonts w:ascii="Arial" w:eastAsiaTheme="minorHAnsi" w:hAnsi="Arial" w:cs="Arial"/>
          <w:color w:val="000000" w:themeColor="text1"/>
          <w:sz w:val="22"/>
          <w:szCs w:val="22"/>
        </w:rPr>
      </w:pPr>
      <w:r w:rsidRPr="008F688A">
        <w:rPr>
          <w:rFonts w:ascii="Arial" w:eastAsiaTheme="minorHAnsi" w:hAnsi="Arial" w:cs="Arial"/>
          <w:color w:val="000000" w:themeColor="text1"/>
          <w:sz w:val="22"/>
          <w:szCs w:val="22"/>
        </w:rPr>
        <w:t>Demonstrate independence in selecting activities and resources</w:t>
      </w:r>
    </w:p>
    <w:p w14:paraId="049C5DB2" w14:textId="77777777" w:rsidR="00175158" w:rsidRPr="008F688A" w:rsidRDefault="00175158" w:rsidP="008F688A">
      <w:pPr>
        <w:pStyle w:val="ListParagraph"/>
        <w:numPr>
          <w:ilvl w:val="0"/>
          <w:numId w:val="24"/>
        </w:numPr>
        <w:autoSpaceDE w:val="0"/>
        <w:autoSpaceDN w:val="0"/>
        <w:adjustRightInd w:val="0"/>
        <w:rPr>
          <w:rFonts w:ascii="Arial" w:eastAsiaTheme="minorHAnsi" w:hAnsi="Arial" w:cs="Arial"/>
          <w:color w:val="000000" w:themeColor="text1"/>
          <w:sz w:val="22"/>
          <w:szCs w:val="22"/>
        </w:rPr>
      </w:pPr>
      <w:r w:rsidRPr="008F688A">
        <w:rPr>
          <w:rFonts w:ascii="Arial" w:eastAsiaTheme="minorHAnsi" w:hAnsi="Arial" w:cs="Arial"/>
          <w:color w:val="000000" w:themeColor="text1"/>
          <w:sz w:val="22"/>
          <w:szCs w:val="22"/>
        </w:rPr>
        <w:t>Explore new learning</w:t>
      </w:r>
    </w:p>
    <w:p w14:paraId="4607AA1E" w14:textId="77777777" w:rsidR="00175158" w:rsidRPr="008F688A" w:rsidRDefault="00175158" w:rsidP="008F688A">
      <w:pPr>
        <w:pStyle w:val="ListParagraph"/>
        <w:numPr>
          <w:ilvl w:val="0"/>
          <w:numId w:val="24"/>
        </w:numPr>
        <w:autoSpaceDE w:val="0"/>
        <w:autoSpaceDN w:val="0"/>
        <w:adjustRightInd w:val="0"/>
        <w:rPr>
          <w:rFonts w:ascii="Arial" w:eastAsiaTheme="minorHAnsi" w:hAnsi="Arial" w:cs="Arial"/>
          <w:color w:val="000000" w:themeColor="text1"/>
          <w:sz w:val="22"/>
          <w:szCs w:val="22"/>
        </w:rPr>
      </w:pPr>
      <w:r w:rsidRPr="008F688A">
        <w:rPr>
          <w:rFonts w:ascii="Arial" w:eastAsiaTheme="minorHAnsi" w:hAnsi="Arial" w:cs="Arial"/>
          <w:color w:val="000000" w:themeColor="text1"/>
          <w:sz w:val="22"/>
          <w:szCs w:val="22"/>
        </w:rPr>
        <w:t>Take control and responsibility for their actions an</w:t>
      </w:r>
      <w:r w:rsidR="00195E41" w:rsidRPr="008F688A">
        <w:rPr>
          <w:rFonts w:ascii="Arial" w:eastAsiaTheme="minorHAnsi" w:hAnsi="Arial" w:cs="Arial"/>
          <w:color w:val="000000" w:themeColor="text1"/>
          <w:sz w:val="22"/>
          <w:szCs w:val="22"/>
        </w:rPr>
        <w:t>d</w:t>
      </w:r>
      <w:r w:rsidRPr="008F688A">
        <w:rPr>
          <w:rFonts w:ascii="Arial" w:eastAsiaTheme="minorHAnsi" w:hAnsi="Arial" w:cs="Arial"/>
          <w:color w:val="000000" w:themeColor="text1"/>
          <w:sz w:val="22"/>
          <w:szCs w:val="22"/>
        </w:rPr>
        <w:t xml:space="preserve"> needs</w:t>
      </w:r>
    </w:p>
    <w:p w14:paraId="17735C0D" w14:textId="2EB755B6" w:rsidR="00175158" w:rsidRPr="006C00D4" w:rsidRDefault="00175158" w:rsidP="00C46641">
      <w:pPr>
        <w:pStyle w:val="ListParagraph"/>
        <w:numPr>
          <w:ilvl w:val="0"/>
          <w:numId w:val="24"/>
        </w:numPr>
        <w:autoSpaceDE w:val="0"/>
        <w:autoSpaceDN w:val="0"/>
        <w:adjustRightInd w:val="0"/>
        <w:rPr>
          <w:rFonts w:ascii="Arial" w:eastAsiaTheme="minorHAnsi" w:hAnsi="Arial" w:cs="Arial"/>
          <w:color w:val="000000" w:themeColor="text1"/>
          <w:sz w:val="22"/>
          <w:szCs w:val="22"/>
        </w:rPr>
      </w:pPr>
      <w:r w:rsidRPr="006C00D4">
        <w:rPr>
          <w:rFonts w:ascii="Arial" w:eastAsiaTheme="minorHAnsi" w:hAnsi="Arial" w:cs="Arial"/>
          <w:color w:val="000000" w:themeColor="text1"/>
          <w:sz w:val="22"/>
          <w:szCs w:val="22"/>
        </w:rPr>
        <w:t>Use initiative and their developing powers of reasoning to solve the</w:t>
      </w:r>
      <w:r w:rsidR="006C00D4">
        <w:rPr>
          <w:rFonts w:ascii="Arial" w:eastAsiaTheme="minorHAnsi" w:hAnsi="Arial" w:cs="Arial"/>
          <w:color w:val="000000" w:themeColor="text1"/>
          <w:sz w:val="22"/>
          <w:szCs w:val="22"/>
        </w:rPr>
        <w:t xml:space="preserve"> </w:t>
      </w:r>
      <w:r w:rsidRPr="006C00D4">
        <w:rPr>
          <w:rFonts w:ascii="Arial" w:eastAsiaTheme="minorHAnsi" w:hAnsi="Arial" w:cs="Arial"/>
          <w:color w:val="000000" w:themeColor="text1"/>
          <w:sz w:val="22"/>
          <w:szCs w:val="22"/>
        </w:rPr>
        <w:t>problems they encounter in their work</w:t>
      </w:r>
    </w:p>
    <w:p w14:paraId="4D0B5C6D" w14:textId="6B184F8E" w:rsidR="6041E203" w:rsidRPr="006C00D4" w:rsidRDefault="616DA42F" w:rsidP="00ED0E99">
      <w:pPr>
        <w:pStyle w:val="ListParagraph"/>
        <w:numPr>
          <w:ilvl w:val="0"/>
          <w:numId w:val="25"/>
        </w:numPr>
        <w:autoSpaceDE w:val="0"/>
        <w:autoSpaceDN w:val="0"/>
        <w:adjustRightInd w:val="0"/>
        <w:rPr>
          <w:rFonts w:ascii="Arial" w:hAnsi="Arial" w:cs="Arial"/>
          <w:color w:val="000000" w:themeColor="text1"/>
          <w:sz w:val="22"/>
          <w:szCs w:val="22"/>
        </w:rPr>
      </w:pPr>
      <w:bookmarkStart w:id="0" w:name="_Int_KTCmtBvF"/>
      <w:r w:rsidRPr="006C00D4">
        <w:rPr>
          <w:rFonts w:ascii="Arial" w:eastAsiaTheme="minorEastAsia" w:hAnsi="Arial" w:cs="Arial"/>
          <w:color w:val="000000" w:themeColor="text1"/>
          <w:sz w:val="22"/>
          <w:szCs w:val="22"/>
        </w:rPr>
        <w:t>Develop the perseverance to engage increasingly complex play,</w:t>
      </w:r>
      <w:bookmarkEnd w:id="0"/>
      <w:r w:rsidR="006C00D4" w:rsidRPr="006C00D4">
        <w:rPr>
          <w:rFonts w:ascii="Arial" w:eastAsiaTheme="minorEastAsia" w:hAnsi="Arial" w:cs="Arial"/>
          <w:color w:val="000000" w:themeColor="text1"/>
          <w:sz w:val="22"/>
          <w:szCs w:val="22"/>
        </w:rPr>
        <w:t xml:space="preserve"> </w:t>
      </w:r>
      <w:r w:rsidR="00175158" w:rsidRPr="006C00D4">
        <w:rPr>
          <w:rFonts w:ascii="Arial" w:eastAsiaTheme="minorHAnsi" w:hAnsi="Arial" w:cs="Arial"/>
          <w:color w:val="000000" w:themeColor="text1"/>
          <w:sz w:val="22"/>
          <w:szCs w:val="22"/>
        </w:rPr>
        <w:t>working sometimes independently and at other times collaboratively</w:t>
      </w:r>
      <w:r w:rsidR="006C00D4">
        <w:rPr>
          <w:rFonts w:ascii="Arial" w:eastAsiaTheme="minorHAnsi" w:hAnsi="Arial" w:cs="Arial"/>
          <w:color w:val="000000" w:themeColor="text1"/>
          <w:sz w:val="22"/>
          <w:szCs w:val="22"/>
        </w:rPr>
        <w:t xml:space="preserve"> </w:t>
      </w:r>
      <w:r w:rsidRPr="006C00D4">
        <w:rPr>
          <w:rFonts w:ascii="Arial" w:eastAsiaTheme="minorEastAsia" w:hAnsi="Arial" w:cs="Arial"/>
          <w:color w:val="000000" w:themeColor="text1"/>
          <w:sz w:val="22"/>
          <w:szCs w:val="22"/>
        </w:rPr>
        <w:t>with increasing concentration</w:t>
      </w:r>
      <w:r w:rsidR="06DD58F0" w:rsidRPr="006C00D4">
        <w:rPr>
          <w:rFonts w:ascii="Arial" w:eastAsiaTheme="minorEastAsia" w:hAnsi="Arial" w:cs="Arial"/>
          <w:color w:val="000000" w:themeColor="text1"/>
          <w:sz w:val="22"/>
          <w:szCs w:val="22"/>
        </w:rPr>
        <w:t>.</w:t>
      </w:r>
    </w:p>
    <w:p w14:paraId="78049A0A" w14:textId="22D40970" w:rsidR="6041E203" w:rsidRPr="008F688A" w:rsidRDefault="3D18B265" w:rsidP="008F688A">
      <w:pPr>
        <w:pStyle w:val="ListParagraph"/>
        <w:numPr>
          <w:ilvl w:val="0"/>
          <w:numId w:val="1"/>
        </w:numPr>
        <w:rPr>
          <w:rFonts w:ascii="Arial" w:hAnsi="Arial" w:cs="Arial"/>
          <w:color w:val="000000" w:themeColor="text1"/>
          <w:sz w:val="22"/>
          <w:szCs w:val="22"/>
        </w:rPr>
      </w:pPr>
      <w:r w:rsidRPr="008F688A">
        <w:rPr>
          <w:rFonts w:ascii="Arial" w:eastAsiaTheme="minorEastAsia" w:hAnsi="Arial" w:cs="Arial"/>
          <w:color w:val="000000" w:themeColor="text1"/>
          <w:sz w:val="22"/>
          <w:szCs w:val="22"/>
        </w:rPr>
        <w:t xml:space="preserve">With support, begin to take responsibility for their </w:t>
      </w:r>
      <w:r w:rsidR="65E3189F" w:rsidRPr="008F688A">
        <w:rPr>
          <w:rFonts w:ascii="Arial" w:eastAsiaTheme="minorEastAsia" w:hAnsi="Arial" w:cs="Arial"/>
          <w:color w:val="000000" w:themeColor="text1"/>
          <w:sz w:val="22"/>
          <w:szCs w:val="22"/>
        </w:rPr>
        <w:t>self-care</w:t>
      </w:r>
      <w:r w:rsidRPr="008F688A">
        <w:rPr>
          <w:rFonts w:ascii="Arial" w:eastAsiaTheme="minorEastAsia" w:hAnsi="Arial" w:cs="Arial"/>
          <w:color w:val="000000" w:themeColor="text1"/>
          <w:sz w:val="22"/>
          <w:szCs w:val="22"/>
        </w:rPr>
        <w:t xml:space="preserve">, </w:t>
      </w:r>
      <w:r w:rsidR="4266021A" w:rsidRPr="008F688A">
        <w:rPr>
          <w:rFonts w:ascii="Arial" w:eastAsiaTheme="minorEastAsia" w:hAnsi="Arial" w:cs="Arial"/>
          <w:color w:val="000000" w:themeColor="text1"/>
          <w:sz w:val="22"/>
          <w:szCs w:val="22"/>
        </w:rPr>
        <w:t>including using the toilet</w:t>
      </w:r>
      <w:r w:rsidRPr="008F688A">
        <w:rPr>
          <w:rFonts w:ascii="Arial" w:eastAsiaTheme="minorEastAsia" w:hAnsi="Arial" w:cs="Arial"/>
          <w:color w:val="000000" w:themeColor="text1"/>
          <w:sz w:val="22"/>
          <w:szCs w:val="22"/>
        </w:rPr>
        <w:t>, hand washing and understanding the importance o</w:t>
      </w:r>
      <w:r w:rsidR="006C00D4">
        <w:rPr>
          <w:rFonts w:ascii="Arial" w:eastAsiaTheme="minorEastAsia" w:hAnsi="Arial" w:cs="Arial"/>
          <w:color w:val="000000" w:themeColor="text1"/>
          <w:sz w:val="22"/>
          <w:szCs w:val="22"/>
        </w:rPr>
        <w:t>f</w:t>
      </w:r>
      <w:r w:rsidRPr="008F688A">
        <w:rPr>
          <w:rFonts w:ascii="Arial" w:eastAsiaTheme="minorEastAsia" w:hAnsi="Arial" w:cs="Arial"/>
          <w:color w:val="000000" w:themeColor="text1"/>
          <w:sz w:val="22"/>
          <w:szCs w:val="22"/>
        </w:rPr>
        <w:t xml:space="preserve"> oral hygiene</w:t>
      </w:r>
      <w:r w:rsidR="120956E4" w:rsidRPr="008F688A">
        <w:rPr>
          <w:rFonts w:ascii="Arial" w:eastAsiaTheme="minorEastAsia" w:hAnsi="Arial" w:cs="Arial"/>
          <w:color w:val="000000" w:themeColor="text1"/>
          <w:sz w:val="22"/>
          <w:szCs w:val="22"/>
        </w:rPr>
        <w:t xml:space="preserve">. </w:t>
      </w:r>
    </w:p>
    <w:p w14:paraId="3656B9AB" w14:textId="77777777" w:rsidR="00175158" w:rsidRPr="008F688A" w:rsidRDefault="00175158" w:rsidP="008F688A">
      <w:pPr>
        <w:pStyle w:val="ListParagraph"/>
        <w:autoSpaceDE w:val="0"/>
        <w:autoSpaceDN w:val="0"/>
        <w:adjustRightInd w:val="0"/>
        <w:rPr>
          <w:rFonts w:ascii="Arial" w:eastAsiaTheme="minorHAnsi" w:hAnsi="Arial" w:cs="Arial"/>
          <w:color w:val="000000" w:themeColor="text1"/>
          <w:sz w:val="22"/>
          <w:szCs w:val="22"/>
        </w:rPr>
      </w:pPr>
    </w:p>
    <w:p w14:paraId="050952A1" w14:textId="00816175" w:rsidR="00175158" w:rsidRPr="008F688A" w:rsidRDefault="616DA42F" w:rsidP="008F688A">
      <w:pPr>
        <w:autoSpaceDE w:val="0"/>
        <w:autoSpaceDN w:val="0"/>
        <w:adjustRightInd w:val="0"/>
        <w:rPr>
          <w:rFonts w:ascii="Arial" w:eastAsiaTheme="minorEastAsia" w:hAnsi="Arial" w:cs="Arial"/>
          <w:color w:val="000000" w:themeColor="text1"/>
          <w:sz w:val="22"/>
          <w:szCs w:val="22"/>
        </w:rPr>
      </w:pPr>
      <w:r w:rsidRPr="008F688A">
        <w:rPr>
          <w:rFonts w:ascii="Arial" w:eastAsiaTheme="minorEastAsia" w:hAnsi="Arial" w:cs="Arial"/>
          <w:color w:val="000000" w:themeColor="text1"/>
          <w:sz w:val="22"/>
          <w:szCs w:val="22"/>
        </w:rPr>
        <w:t xml:space="preserve">The same problem-solving approach applies to areas of social conflict where children are supported in verbalising their feelings, </w:t>
      </w:r>
      <w:r w:rsidR="7E4597A9" w:rsidRPr="008F688A">
        <w:rPr>
          <w:rFonts w:ascii="Arial" w:eastAsiaTheme="minorEastAsia" w:hAnsi="Arial" w:cs="Arial"/>
          <w:color w:val="000000" w:themeColor="text1"/>
          <w:sz w:val="22"/>
          <w:szCs w:val="22"/>
        </w:rPr>
        <w:t>acknowledging,</w:t>
      </w:r>
      <w:r w:rsidRPr="008F688A">
        <w:rPr>
          <w:rFonts w:ascii="Arial" w:eastAsiaTheme="minorEastAsia" w:hAnsi="Arial" w:cs="Arial"/>
          <w:color w:val="000000" w:themeColor="text1"/>
          <w:sz w:val="22"/>
          <w:szCs w:val="22"/>
        </w:rPr>
        <w:t xml:space="preserve"> and respecting the needs of others and working towards mutually acceptable solutions so that they develop an understanding of both </w:t>
      </w:r>
      <w:r w:rsidR="05F0ECEB" w:rsidRPr="008F688A">
        <w:rPr>
          <w:rFonts w:ascii="Arial" w:eastAsiaTheme="minorEastAsia" w:hAnsi="Arial" w:cs="Arial"/>
          <w:color w:val="000000" w:themeColor="text1"/>
          <w:sz w:val="22"/>
          <w:szCs w:val="22"/>
        </w:rPr>
        <w:t>themselves</w:t>
      </w:r>
      <w:r w:rsidRPr="008F688A">
        <w:rPr>
          <w:rFonts w:ascii="Arial" w:eastAsiaTheme="minorEastAsia" w:hAnsi="Arial" w:cs="Arial"/>
          <w:color w:val="000000" w:themeColor="text1"/>
          <w:sz w:val="22"/>
          <w:szCs w:val="22"/>
        </w:rPr>
        <w:t xml:space="preserve"> and the part they play in a group and of what is </w:t>
      </w:r>
      <w:r w:rsidR="0FF1E77A" w:rsidRPr="008F688A">
        <w:rPr>
          <w:rFonts w:ascii="Arial" w:eastAsiaTheme="minorEastAsia" w:hAnsi="Arial" w:cs="Arial"/>
          <w:color w:val="000000" w:themeColor="text1"/>
          <w:sz w:val="22"/>
          <w:szCs w:val="22"/>
        </w:rPr>
        <w:t>right, wrong,</w:t>
      </w:r>
      <w:r w:rsidRPr="008F688A">
        <w:rPr>
          <w:rFonts w:ascii="Arial" w:eastAsiaTheme="minorEastAsia" w:hAnsi="Arial" w:cs="Arial"/>
          <w:color w:val="000000" w:themeColor="text1"/>
          <w:sz w:val="22"/>
          <w:szCs w:val="22"/>
        </w:rPr>
        <w:t xml:space="preserve"> and why. Adult example</w:t>
      </w:r>
      <w:r w:rsidR="006C00D4">
        <w:rPr>
          <w:rFonts w:ascii="Arial" w:eastAsiaTheme="minorEastAsia" w:hAnsi="Arial" w:cs="Arial"/>
          <w:color w:val="000000" w:themeColor="text1"/>
          <w:sz w:val="22"/>
          <w:szCs w:val="22"/>
        </w:rPr>
        <w:t>s</w:t>
      </w:r>
      <w:r w:rsidRPr="008F688A">
        <w:rPr>
          <w:rFonts w:ascii="Arial" w:eastAsiaTheme="minorEastAsia" w:hAnsi="Arial" w:cs="Arial"/>
          <w:color w:val="000000" w:themeColor="text1"/>
          <w:sz w:val="22"/>
          <w:szCs w:val="22"/>
        </w:rPr>
        <w:t xml:space="preserve"> and support, activities, </w:t>
      </w:r>
      <w:r w:rsidR="3BCA25CA" w:rsidRPr="008F688A">
        <w:rPr>
          <w:rFonts w:ascii="Arial" w:eastAsiaTheme="minorEastAsia" w:hAnsi="Arial" w:cs="Arial"/>
          <w:color w:val="000000" w:themeColor="text1"/>
          <w:sz w:val="22"/>
          <w:szCs w:val="22"/>
        </w:rPr>
        <w:t>stories,</w:t>
      </w:r>
      <w:r w:rsidRPr="008F688A">
        <w:rPr>
          <w:rFonts w:ascii="Arial" w:eastAsiaTheme="minorEastAsia" w:hAnsi="Arial" w:cs="Arial"/>
          <w:color w:val="000000" w:themeColor="text1"/>
          <w:sz w:val="22"/>
          <w:szCs w:val="22"/>
        </w:rPr>
        <w:t xml:space="preserve"> and the sharing of experiences help to develop an understanding of a range of feelings and care for all living things, </w:t>
      </w:r>
      <w:r w:rsidR="0E85851E" w:rsidRPr="008F688A">
        <w:rPr>
          <w:rFonts w:ascii="Arial" w:eastAsiaTheme="minorEastAsia" w:hAnsi="Arial" w:cs="Arial"/>
          <w:color w:val="000000" w:themeColor="text1"/>
          <w:sz w:val="22"/>
          <w:szCs w:val="22"/>
        </w:rPr>
        <w:t>property,</w:t>
      </w:r>
      <w:r w:rsidRPr="008F688A">
        <w:rPr>
          <w:rFonts w:ascii="Arial" w:eastAsiaTheme="minorEastAsia" w:hAnsi="Arial" w:cs="Arial"/>
          <w:color w:val="000000" w:themeColor="text1"/>
          <w:sz w:val="22"/>
          <w:szCs w:val="22"/>
        </w:rPr>
        <w:t xml:space="preserve"> and the environment. The children are introduced to concepts </w:t>
      </w:r>
      <w:r w:rsidR="211AB1E5" w:rsidRPr="008F688A">
        <w:rPr>
          <w:rFonts w:ascii="Arial" w:eastAsiaTheme="minorEastAsia" w:hAnsi="Arial" w:cs="Arial"/>
          <w:color w:val="000000" w:themeColor="text1"/>
          <w:sz w:val="22"/>
          <w:szCs w:val="22"/>
        </w:rPr>
        <w:t>of</w:t>
      </w:r>
      <w:r w:rsidRPr="008F688A">
        <w:rPr>
          <w:rFonts w:ascii="Arial" w:eastAsiaTheme="minorEastAsia" w:hAnsi="Arial" w:cs="Arial"/>
          <w:color w:val="000000" w:themeColor="text1"/>
          <w:sz w:val="22"/>
          <w:szCs w:val="22"/>
        </w:rPr>
        <w:t xml:space="preserve"> sharing, caring, honesty, relationships, kindness, feeling and empathy.</w:t>
      </w:r>
    </w:p>
    <w:p w14:paraId="48A03CE7" w14:textId="09B96248" w:rsidR="64B0F469" w:rsidRPr="008F688A" w:rsidRDefault="64B0F469" w:rsidP="008F688A">
      <w:pPr>
        <w:rPr>
          <w:rFonts w:ascii="Arial" w:eastAsiaTheme="minorEastAsia" w:hAnsi="Arial" w:cs="Arial"/>
          <w:color w:val="000000" w:themeColor="text1"/>
          <w:sz w:val="22"/>
          <w:szCs w:val="22"/>
        </w:rPr>
      </w:pPr>
    </w:p>
    <w:p w14:paraId="0CFFF994" w14:textId="77777777" w:rsidR="00175158" w:rsidRPr="008F688A" w:rsidRDefault="00C21F0C" w:rsidP="008F688A">
      <w:pPr>
        <w:autoSpaceDE w:val="0"/>
        <w:autoSpaceDN w:val="0"/>
        <w:adjustRightInd w:val="0"/>
        <w:rPr>
          <w:rFonts w:ascii="Arial" w:eastAsiaTheme="minorHAnsi" w:hAnsi="Arial" w:cs="Arial"/>
          <w:b/>
          <w:color w:val="000000" w:themeColor="text1"/>
          <w:sz w:val="22"/>
          <w:szCs w:val="22"/>
          <w:u w:val="single"/>
        </w:rPr>
      </w:pPr>
      <w:r w:rsidRPr="008F688A">
        <w:rPr>
          <w:rFonts w:ascii="Arial" w:eastAsiaTheme="minorHAnsi" w:hAnsi="Arial" w:cs="Arial"/>
          <w:b/>
          <w:color w:val="000000" w:themeColor="text1"/>
          <w:sz w:val="22"/>
          <w:szCs w:val="22"/>
          <w:u w:val="single"/>
        </w:rPr>
        <w:t xml:space="preserve">Communication and Language </w:t>
      </w:r>
    </w:p>
    <w:p w14:paraId="53128261" w14:textId="77777777" w:rsidR="00C21F0C" w:rsidRPr="008F688A" w:rsidRDefault="00C21F0C" w:rsidP="008F688A">
      <w:pPr>
        <w:autoSpaceDE w:val="0"/>
        <w:autoSpaceDN w:val="0"/>
        <w:adjustRightInd w:val="0"/>
        <w:rPr>
          <w:rFonts w:ascii="Arial" w:eastAsiaTheme="minorHAnsi" w:hAnsi="Arial" w:cs="Arial"/>
          <w:b/>
          <w:color w:val="000000" w:themeColor="text1"/>
          <w:sz w:val="22"/>
          <w:szCs w:val="22"/>
          <w:u w:val="single"/>
        </w:rPr>
      </w:pPr>
    </w:p>
    <w:p w14:paraId="736AA9B3" w14:textId="4B974B61" w:rsidR="00175158" w:rsidRPr="008F688A" w:rsidRDefault="6A557251" w:rsidP="008F688A">
      <w:pPr>
        <w:autoSpaceDE w:val="0"/>
        <w:autoSpaceDN w:val="0"/>
        <w:adjustRightInd w:val="0"/>
        <w:rPr>
          <w:rFonts w:ascii="Arial" w:hAnsi="Arial" w:cs="Arial"/>
          <w:color w:val="000000" w:themeColor="text1"/>
          <w:sz w:val="22"/>
          <w:szCs w:val="22"/>
        </w:rPr>
      </w:pPr>
      <w:r w:rsidRPr="008F688A">
        <w:rPr>
          <w:rFonts w:ascii="Arial" w:eastAsia="Comic Sans MS,Calibri" w:hAnsi="Arial" w:cs="Arial"/>
          <w:color w:val="000000" w:themeColor="text1"/>
          <w:sz w:val="22"/>
          <w:szCs w:val="22"/>
        </w:rPr>
        <w:t xml:space="preserve">Children are encouraged to extend their vocabulary, fluency and listening skills by hearing, participating in having fun with and responding to stories, </w:t>
      </w:r>
      <w:r w:rsidR="145518F6" w:rsidRPr="008F688A">
        <w:rPr>
          <w:rFonts w:ascii="Arial" w:eastAsia="Comic Sans MS,Calibri" w:hAnsi="Arial" w:cs="Arial"/>
          <w:color w:val="000000" w:themeColor="text1"/>
          <w:sz w:val="22"/>
          <w:szCs w:val="22"/>
        </w:rPr>
        <w:t>songs,</w:t>
      </w:r>
      <w:r w:rsidRPr="008F688A">
        <w:rPr>
          <w:rFonts w:ascii="Arial" w:eastAsia="Comic Sans MS,Calibri" w:hAnsi="Arial" w:cs="Arial"/>
          <w:color w:val="000000" w:themeColor="text1"/>
          <w:sz w:val="22"/>
          <w:szCs w:val="22"/>
        </w:rPr>
        <w:t xml:space="preserve"> and rhymes, some of which they will commit to memory. </w:t>
      </w:r>
      <w:r w:rsidR="5C1D3087" w:rsidRPr="008F688A">
        <w:rPr>
          <w:rFonts w:ascii="Arial" w:eastAsia="Comic Sans MS,Calibri" w:hAnsi="Arial" w:cs="Arial"/>
          <w:color w:val="000000" w:themeColor="text1"/>
          <w:sz w:val="22"/>
          <w:szCs w:val="22"/>
        </w:rPr>
        <w:t xml:space="preserve">Vocabulary is carefully </w:t>
      </w:r>
      <w:r w:rsidR="1DDC1F04" w:rsidRPr="008F688A">
        <w:rPr>
          <w:rFonts w:ascii="Arial" w:eastAsia="Comic Sans MS,Calibri" w:hAnsi="Arial" w:cs="Arial"/>
          <w:color w:val="000000" w:themeColor="text1"/>
          <w:sz w:val="22"/>
          <w:szCs w:val="22"/>
        </w:rPr>
        <w:t>planned</w:t>
      </w:r>
      <w:r w:rsidR="5C1D3087" w:rsidRPr="008F688A">
        <w:rPr>
          <w:rFonts w:ascii="Arial" w:eastAsia="Comic Sans MS,Calibri" w:hAnsi="Arial" w:cs="Arial"/>
          <w:color w:val="000000" w:themeColor="text1"/>
          <w:sz w:val="22"/>
          <w:szCs w:val="22"/>
        </w:rPr>
        <w:t xml:space="preserve"> and repeated across the week in play and guided sessions to extend children’s knowledge of words. </w:t>
      </w:r>
    </w:p>
    <w:p w14:paraId="575B543D" w14:textId="379627FB" w:rsidR="00175158" w:rsidRPr="008F688A" w:rsidRDefault="00175158" w:rsidP="008F688A">
      <w:pPr>
        <w:autoSpaceDE w:val="0"/>
        <w:autoSpaceDN w:val="0"/>
        <w:adjustRightInd w:val="0"/>
        <w:rPr>
          <w:rFonts w:ascii="Arial" w:eastAsia="Comic Sans MS,Calibri" w:hAnsi="Arial" w:cs="Arial"/>
          <w:color w:val="000000" w:themeColor="text1"/>
          <w:sz w:val="22"/>
          <w:szCs w:val="22"/>
        </w:rPr>
      </w:pPr>
    </w:p>
    <w:p w14:paraId="4DE25B28" w14:textId="580B4E89" w:rsidR="00175158" w:rsidRPr="008F688A" w:rsidRDefault="6A557251" w:rsidP="008F688A">
      <w:pPr>
        <w:autoSpaceDE w:val="0"/>
        <w:autoSpaceDN w:val="0"/>
        <w:adjustRightInd w:val="0"/>
        <w:rPr>
          <w:rFonts w:ascii="Arial" w:hAnsi="Arial" w:cs="Arial"/>
          <w:color w:val="000000" w:themeColor="text1"/>
          <w:sz w:val="22"/>
          <w:szCs w:val="22"/>
        </w:rPr>
      </w:pPr>
      <w:r w:rsidRPr="008F688A">
        <w:rPr>
          <w:rFonts w:ascii="Arial" w:eastAsia="Comic Sans MS,Calibri" w:hAnsi="Arial" w:cs="Arial"/>
          <w:color w:val="000000" w:themeColor="text1"/>
          <w:sz w:val="22"/>
          <w:szCs w:val="22"/>
        </w:rPr>
        <w:t>Children talk with others about personally meaningful experiences</w:t>
      </w:r>
      <w:r w:rsidR="2ACD347E" w:rsidRPr="008F688A">
        <w:rPr>
          <w:rFonts w:ascii="Arial" w:eastAsia="Comic Sans MS,Calibri" w:hAnsi="Arial" w:cs="Arial"/>
          <w:color w:val="000000" w:themeColor="text1"/>
          <w:sz w:val="22"/>
          <w:szCs w:val="22"/>
        </w:rPr>
        <w:t xml:space="preserve"> in small group sessions to improve their oracy</w:t>
      </w:r>
      <w:r w:rsidR="74C95928" w:rsidRPr="008F688A">
        <w:rPr>
          <w:rFonts w:ascii="Arial" w:eastAsia="Comic Sans MS,Calibri" w:hAnsi="Arial" w:cs="Arial"/>
          <w:color w:val="000000" w:themeColor="text1"/>
          <w:sz w:val="22"/>
          <w:szCs w:val="22"/>
        </w:rPr>
        <w:t xml:space="preserve">. They </w:t>
      </w:r>
      <w:r w:rsidR="0AB5D122" w:rsidRPr="008F688A">
        <w:rPr>
          <w:rFonts w:ascii="Arial" w:eastAsia="Comic Sans MS,Calibri" w:hAnsi="Arial" w:cs="Arial"/>
          <w:color w:val="000000" w:themeColor="text1"/>
          <w:sz w:val="22"/>
          <w:szCs w:val="22"/>
        </w:rPr>
        <w:t xml:space="preserve">reflect on </w:t>
      </w:r>
      <w:r w:rsidRPr="008F688A">
        <w:rPr>
          <w:rFonts w:ascii="Arial" w:eastAsia="Comic Sans MS,Calibri" w:hAnsi="Arial" w:cs="Arial"/>
          <w:color w:val="000000" w:themeColor="text1"/>
          <w:sz w:val="22"/>
          <w:szCs w:val="22"/>
        </w:rPr>
        <w:t xml:space="preserve">their </w:t>
      </w:r>
      <w:r w:rsidR="6DC68D0F" w:rsidRPr="008F688A">
        <w:rPr>
          <w:rFonts w:ascii="Arial" w:eastAsia="Comic Sans MS,Calibri" w:hAnsi="Arial" w:cs="Arial"/>
          <w:color w:val="000000" w:themeColor="text1"/>
          <w:sz w:val="22"/>
          <w:szCs w:val="22"/>
        </w:rPr>
        <w:t xml:space="preserve">play during that </w:t>
      </w:r>
      <w:r w:rsidR="246CE43D" w:rsidRPr="008F688A">
        <w:rPr>
          <w:rFonts w:ascii="Arial" w:eastAsia="Comic Sans MS,Calibri" w:hAnsi="Arial" w:cs="Arial"/>
          <w:color w:val="000000" w:themeColor="text1"/>
          <w:sz w:val="22"/>
          <w:szCs w:val="22"/>
        </w:rPr>
        <w:t>day and</w:t>
      </w:r>
      <w:r w:rsidR="4C34DBF9" w:rsidRPr="008F688A">
        <w:rPr>
          <w:rFonts w:ascii="Arial" w:eastAsia="Comic Sans MS,Calibri" w:hAnsi="Arial" w:cs="Arial"/>
          <w:color w:val="000000" w:themeColor="text1"/>
          <w:sz w:val="22"/>
          <w:szCs w:val="22"/>
        </w:rPr>
        <w:t xml:space="preserve"> plan their play for the rest of the day. </w:t>
      </w:r>
    </w:p>
    <w:p w14:paraId="72921001" w14:textId="0EA95376" w:rsidR="00175158" w:rsidRPr="008F688A" w:rsidRDefault="00175158" w:rsidP="008F688A">
      <w:pPr>
        <w:autoSpaceDE w:val="0"/>
        <w:autoSpaceDN w:val="0"/>
        <w:adjustRightInd w:val="0"/>
        <w:rPr>
          <w:rFonts w:ascii="Arial" w:eastAsia="Comic Sans MS,Calibri" w:hAnsi="Arial" w:cs="Arial"/>
          <w:color w:val="000000" w:themeColor="text1"/>
          <w:sz w:val="22"/>
          <w:szCs w:val="22"/>
        </w:rPr>
      </w:pPr>
    </w:p>
    <w:p w14:paraId="0BDD068C" w14:textId="3035EBF4" w:rsidR="00175158" w:rsidRPr="008F688A" w:rsidRDefault="4C34DBF9" w:rsidP="008F688A">
      <w:pPr>
        <w:autoSpaceDE w:val="0"/>
        <w:autoSpaceDN w:val="0"/>
        <w:adjustRightInd w:val="0"/>
        <w:rPr>
          <w:rFonts w:ascii="Arial" w:hAnsi="Arial" w:cs="Arial"/>
          <w:color w:val="000000" w:themeColor="text1"/>
          <w:sz w:val="22"/>
          <w:szCs w:val="22"/>
        </w:rPr>
      </w:pPr>
      <w:r w:rsidRPr="008F688A">
        <w:rPr>
          <w:rFonts w:ascii="Arial" w:eastAsia="Comic Sans MS,Calibri" w:hAnsi="Arial" w:cs="Arial"/>
          <w:color w:val="000000" w:themeColor="text1"/>
          <w:sz w:val="22"/>
          <w:szCs w:val="22"/>
        </w:rPr>
        <w:t xml:space="preserve">Children </w:t>
      </w:r>
      <w:r w:rsidR="0FF449B5" w:rsidRPr="008F688A">
        <w:rPr>
          <w:rFonts w:ascii="Arial" w:eastAsia="Comic Sans MS,Calibri" w:hAnsi="Arial" w:cs="Arial"/>
          <w:color w:val="000000" w:themeColor="text1"/>
          <w:sz w:val="22"/>
          <w:szCs w:val="22"/>
        </w:rPr>
        <w:t xml:space="preserve">learn to </w:t>
      </w:r>
      <w:r w:rsidR="6A557251" w:rsidRPr="008F688A">
        <w:rPr>
          <w:rFonts w:ascii="Arial" w:eastAsia="Comic Sans MS,Calibri" w:hAnsi="Arial" w:cs="Arial"/>
          <w:color w:val="000000" w:themeColor="text1"/>
          <w:sz w:val="22"/>
          <w:szCs w:val="22"/>
        </w:rPr>
        <w:t xml:space="preserve">communicate with others </w:t>
      </w:r>
      <w:r w:rsidR="2778C178" w:rsidRPr="008F688A">
        <w:rPr>
          <w:rFonts w:ascii="Arial" w:eastAsia="Comic Sans MS,Calibri" w:hAnsi="Arial" w:cs="Arial"/>
          <w:color w:val="000000" w:themeColor="text1"/>
          <w:sz w:val="22"/>
          <w:szCs w:val="22"/>
        </w:rPr>
        <w:t xml:space="preserve">positively </w:t>
      </w:r>
      <w:r w:rsidR="6A557251" w:rsidRPr="008F688A">
        <w:rPr>
          <w:rFonts w:ascii="Arial" w:eastAsia="Comic Sans MS,Calibri" w:hAnsi="Arial" w:cs="Arial"/>
          <w:color w:val="000000" w:themeColor="text1"/>
          <w:sz w:val="22"/>
          <w:szCs w:val="22"/>
        </w:rPr>
        <w:t xml:space="preserve">during </w:t>
      </w:r>
      <w:r w:rsidR="22054048" w:rsidRPr="008F688A">
        <w:rPr>
          <w:rFonts w:ascii="Arial" w:eastAsia="Comic Sans MS,Calibri" w:hAnsi="Arial" w:cs="Arial"/>
          <w:color w:val="000000" w:themeColor="text1"/>
          <w:sz w:val="22"/>
          <w:szCs w:val="22"/>
        </w:rPr>
        <w:t>the day</w:t>
      </w:r>
      <w:r w:rsidR="6A557251" w:rsidRPr="008F688A">
        <w:rPr>
          <w:rFonts w:ascii="Arial" w:eastAsia="Comic Sans MS,Calibri" w:hAnsi="Arial" w:cs="Arial"/>
          <w:color w:val="000000" w:themeColor="text1"/>
          <w:sz w:val="22"/>
          <w:szCs w:val="22"/>
        </w:rPr>
        <w:t xml:space="preserve"> and </w:t>
      </w:r>
      <w:r w:rsidR="5126A9E8" w:rsidRPr="008F688A">
        <w:rPr>
          <w:rFonts w:ascii="Arial" w:eastAsia="Comic Sans MS,Calibri" w:hAnsi="Arial" w:cs="Arial"/>
          <w:color w:val="000000" w:themeColor="text1"/>
          <w:sz w:val="22"/>
          <w:szCs w:val="22"/>
        </w:rPr>
        <w:t xml:space="preserve">to </w:t>
      </w:r>
      <w:r w:rsidR="6A557251" w:rsidRPr="008F688A">
        <w:rPr>
          <w:rFonts w:ascii="Arial" w:eastAsia="Comic Sans MS,Calibri" w:hAnsi="Arial" w:cs="Arial"/>
          <w:color w:val="000000" w:themeColor="text1"/>
          <w:sz w:val="22"/>
          <w:szCs w:val="22"/>
        </w:rPr>
        <w:t>describe events, objects and relationships when evaluating their</w:t>
      </w:r>
      <w:r w:rsidR="66CBB93C" w:rsidRPr="008F688A">
        <w:rPr>
          <w:rFonts w:ascii="Arial" w:eastAsia="Comic Sans MS,Calibri" w:hAnsi="Arial" w:cs="Arial"/>
          <w:color w:val="000000" w:themeColor="text1"/>
          <w:sz w:val="22"/>
          <w:szCs w:val="22"/>
        </w:rPr>
        <w:t xml:space="preserve"> learning</w:t>
      </w:r>
      <w:r w:rsidR="6A557251" w:rsidRPr="008F688A">
        <w:rPr>
          <w:rFonts w:ascii="Arial" w:eastAsia="Comic Sans MS,Calibri" w:hAnsi="Arial" w:cs="Arial"/>
          <w:color w:val="000000" w:themeColor="text1"/>
          <w:sz w:val="22"/>
          <w:szCs w:val="22"/>
        </w:rPr>
        <w:t xml:space="preserve">. </w:t>
      </w:r>
      <w:r w:rsidR="243F45A7" w:rsidRPr="008F688A">
        <w:rPr>
          <w:rFonts w:ascii="Arial" w:eastAsia="Comic Sans MS,Calibri" w:hAnsi="Arial" w:cs="Arial"/>
          <w:color w:val="000000" w:themeColor="text1"/>
          <w:sz w:val="22"/>
          <w:szCs w:val="22"/>
        </w:rPr>
        <w:t>Activities</w:t>
      </w:r>
      <w:r w:rsidR="6A557251" w:rsidRPr="008F688A">
        <w:rPr>
          <w:rFonts w:ascii="Arial" w:eastAsia="Comic Sans MS,Calibri" w:hAnsi="Arial" w:cs="Arial"/>
          <w:color w:val="000000" w:themeColor="text1"/>
          <w:sz w:val="22"/>
          <w:szCs w:val="22"/>
        </w:rPr>
        <w:t xml:space="preserve"> in small and large groups familiarise children with the pattern</w:t>
      </w:r>
      <w:r w:rsidR="0B6ED42F" w:rsidRPr="008F688A">
        <w:rPr>
          <w:rFonts w:ascii="Arial" w:eastAsia="Comic Sans MS,Calibri" w:hAnsi="Arial" w:cs="Arial"/>
          <w:color w:val="000000" w:themeColor="text1"/>
          <w:sz w:val="22"/>
          <w:szCs w:val="22"/>
        </w:rPr>
        <w:t xml:space="preserve"> and</w:t>
      </w:r>
      <w:r w:rsidR="6A557251" w:rsidRPr="008F688A">
        <w:rPr>
          <w:rFonts w:ascii="Arial" w:eastAsia="Comic Sans MS,Calibri" w:hAnsi="Arial" w:cs="Arial"/>
          <w:color w:val="000000" w:themeColor="text1"/>
          <w:sz w:val="22"/>
          <w:szCs w:val="22"/>
        </w:rPr>
        <w:t xml:space="preserve"> rhythm of language and introduce them letter and sound recognition. Through </w:t>
      </w:r>
      <w:r w:rsidR="075B9BD4" w:rsidRPr="008F688A">
        <w:rPr>
          <w:rFonts w:ascii="Arial" w:eastAsia="Comic Sans MS,Calibri" w:hAnsi="Arial" w:cs="Arial"/>
          <w:color w:val="000000" w:themeColor="text1"/>
          <w:sz w:val="22"/>
          <w:szCs w:val="22"/>
        </w:rPr>
        <w:t xml:space="preserve">a variety of opportunities, </w:t>
      </w:r>
      <w:r w:rsidR="79633EF6" w:rsidRPr="008F688A">
        <w:rPr>
          <w:rFonts w:ascii="Arial" w:eastAsia="Comic Sans MS,Calibri" w:hAnsi="Arial" w:cs="Arial"/>
          <w:color w:val="000000" w:themeColor="text1"/>
          <w:sz w:val="22"/>
          <w:szCs w:val="22"/>
        </w:rPr>
        <w:t xml:space="preserve">they learn to listen to each other’s contributions and learn to play co-operatively. </w:t>
      </w:r>
      <w:r w:rsidR="13F75C4D" w:rsidRPr="008F688A">
        <w:rPr>
          <w:rFonts w:ascii="Arial" w:eastAsia="Comic Sans MS,Calibri" w:hAnsi="Arial" w:cs="Arial"/>
          <w:color w:val="000000" w:themeColor="text1"/>
          <w:sz w:val="22"/>
          <w:szCs w:val="22"/>
        </w:rPr>
        <w:t>During</w:t>
      </w:r>
      <w:r w:rsidR="075B9BD4" w:rsidRPr="008F688A">
        <w:rPr>
          <w:rFonts w:ascii="Arial" w:eastAsia="Comic Sans MS,Calibri" w:hAnsi="Arial" w:cs="Arial"/>
          <w:color w:val="000000" w:themeColor="text1"/>
          <w:sz w:val="22"/>
          <w:szCs w:val="22"/>
        </w:rPr>
        <w:t xml:space="preserve"> </w:t>
      </w:r>
      <w:r w:rsidR="6A557251" w:rsidRPr="008F688A">
        <w:rPr>
          <w:rFonts w:ascii="Arial" w:eastAsia="Comic Sans MS,Calibri" w:hAnsi="Arial" w:cs="Arial"/>
          <w:color w:val="000000" w:themeColor="text1"/>
          <w:sz w:val="22"/>
          <w:szCs w:val="22"/>
        </w:rPr>
        <w:t>role-play</w:t>
      </w:r>
      <w:r w:rsidR="205C2DA2" w:rsidRPr="008F688A">
        <w:rPr>
          <w:rFonts w:ascii="Arial" w:eastAsia="Comic Sans MS,Calibri" w:hAnsi="Arial" w:cs="Arial"/>
          <w:color w:val="000000" w:themeColor="text1"/>
          <w:sz w:val="22"/>
          <w:szCs w:val="22"/>
        </w:rPr>
        <w:t>,</w:t>
      </w:r>
      <w:r w:rsidR="6A557251" w:rsidRPr="008F688A">
        <w:rPr>
          <w:rFonts w:ascii="Arial" w:eastAsia="Comic Sans MS,Calibri" w:hAnsi="Arial" w:cs="Arial"/>
          <w:color w:val="000000" w:themeColor="text1"/>
          <w:sz w:val="22"/>
          <w:szCs w:val="22"/>
        </w:rPr>
        <w:t xml:space="preserve"> </w:t>
      </w:r>
      <w:r w:rsidR="6A557251" w:rsidRPr="008F688A">
        <w:rPr>
          <w:rFonts w:ascii="Arial" w:eastAsia="Comic Sans MS,Calibri" w:hAnsi="Arial" w:cs="Arial"/>
          <w:color w:val="000000" w:themeColor="text1"/>
          <w:sz w:val="22"/>
          <w:szCs w:val="22"/>
        </w:rPr>
        <w:lastRenderedPageBreak/>
        <w:t xml:space="preserve">the children develop language skills by using different modes and styles of speaking for different people and situations. </w:t>
      </w:r>
    </w:p>
    <w:p w14:paraId="1B74B814" w14:textId="28E5ADF1" w:rsidR="64B0F469" w:rsidRPr="008F688A" w:rsidRDefault="64B0F469" w:rsidP="008F688A">
      <w:pPr>
        <w:rPr>
          <w:rFonts w:ascii="Arial" w:eastAsia="Comic Sans MS,Calibri" w:hAnsi="Arial" w:cs="Arial"/>
          <w:color w:val="000000" w:themeColor="text1"/>
          <w:sz w:val="22"/>
          <w:szCs w:val="22"/>
        </w:rPr>
      </w:pPr>
    </w:p>
    <w:p w14:paraId="183EA102" w14:textId="3A87556A" w:rsidR="16D7F855" w:rsidRPr="008F688A" w:rsidRDefault="6A557251" w:rsidP="008F688A">
      <w:pPr>
        <w:rPr>
          <w:rFonts w:ascii="Arial" w:hAnsi="Arial" w:cs="Arial"/>
          <w:color w:val="212529"/>
          <w:sz w:val="22"/>
          <w:szCs w:val="22"/>
        </w:rPr>
      </w:pPr>
      <w:r w:rsidRPr="008F688A">
        <w:rPr>
          <w:rFonts w:ascii="Arial" w:eastAsia="Comic Sans MS,Calibri" w:hAnsi="Arial" w:cs="Arial"/>
          <w:color w:val="000000" w:themeColor="text1"/>
          <w:sz w:val="22"/>
          <w:szCs w:val="22"/>
        </w:rPr>
        <w:t xml:space="preserve">For the children who need additional support with their speech and language skills we </w:t>
      </w:r>
      <w:r w:rsidR="711BAD22" w:rsidRPr="008F688A">
        <w:rPr>
          <w:rFonts w:ascii="Arial" w:eastAsia="Comic Sans MS,Calibri" w:hAnsi="Arial" w:cs="Arial"/>
          <w:color w:val="000000" w:themeColor="text1"/>
          <w:sz w:val="22"/>
          <w:szCs w:val="22"/>
        </w:rPr>
        <w:t>provide a range of interventions that involve 1:1, or small group support tailored to the child</w:t>
      </w:r>
      <w:r w:rsidR="08D121C6" w:rsidRPr="008F688A">
        <w:rPr>
          <w:rFonts w:ascii="Arial" w:eastAsia="Comic Sans MS,Calibri" w:hAnsi="Arial" w:cs="Arial"/>
          <w:color w:val="000000" w:themeColor="text1"/>
          <w:sz w:val="22"/>
          <w:szCs w:val="22"/>
        </w:rPr>
        <w:t xml:space="preserve">. </w:t>
      </w:r>
      <w:r w:rsidR="70CA19BC" w:rsidRPr="008F688A">
        <w:rPr>
          <w:rFonts w:ascii="Arial" w:eastAsia="Comic Sans MS,Calibri" w:hAnsi="Arial" w:cs="Arial"/>
          <w:color w:val="000000" w:themeColor="text1"/>
          <w:sz w:val="22"/>
          <w:szCs w:val="22"/>
        </w:rPr>
        <w:t xml:space="preserve">All staff </w:t>
      </w:r>
      <w:r w:rsidR="518B1280" w:rsidRPr="008F688A">
        <w:rPr>
          <w:rFonts w:ascii="Arial" w:eastAsia="Comic Sans MS,Calibri" w:hAnsi="Arial" w:cs="Arial"/>
          <w:color w:val="000000" w:themeColor="text1"/>
          <w:sz w:val="22"/>
          <w:szCs w:val="22"/>
        </w:rPr>
        <w:t>with Early Years</w:t>
      </w:r>
      <w:r w:rsidR="70CA19BC" w:rsidRPr="008F688A">
        <w:rPr>
          <w:rFonts w:ascii="Arial" w:eastAsia="Comic Sans MS,Calibri" w:hAnsi="Arial" w:cs="Arial"/>
          <w:color w:val="000000" w:themeColor="text1"/>
          <w:sz w:val="22"/>
          <w:szCs w:val="22"/>
        </w:rPr>
        <w:t xml:space="preserve"> </w:t>
      </w:r>
      <w:r w:rsidR="5F947880" w:rsidRPr="008F688A">
        <w:rPr>
          <w:rFonts w:ascii="Arial" w:eastAsia="Comic Sans MS,Calibri" w:hAnsi="Arial" w:cs="Arial"/>
          <w:color w:val="000000" w:themeColor="text1"/>
          <w:sz w:val="22"/>
          <w:szCs w:val="22"/>
        </w:rPr>
        <w:t xml:space="preserve">are aware of </w:t>
      </w:r>
      <w:r w:rsidR="70CA19BC" w:rsidRPr="008F688A">
        <w:rPr>
          <w:rFonts w:ascii="Arial" w:eastAsia="Comic Sans MS,Calibri" w:hAnsi="Arial" w:cs="Arial"/>
          <w:color w:val="000000" w:themeColor="text1"/>
          <w:sz w:val="22"/>
          <w:szCs w:val="22"/>
        </w:rPr>
        <w:t>the children that are identified as needing additional support with their comm</w:t>
      </w:r>
      <w:r w:rsidR="6C5F65CB" w:rsidRPr="008F688A">
        <w:rPr>
          <w:rFonts w:ascii="Arial" w:eastAsia="Comic Sans MS,Calibri" w:hAnsi="Arial" w:cs="Arial"/>
          <w:color w:val="000000" w:themeColor="text1"/>
          <w:sz w:val="22"/>
          <w:szCs w:val="22"/>
        </w:rPr>
        <w:t>unication</w:t>
      </w:r>
      <w:r w:rsidR="1E49C088" w:rsidRPr="008F688A">
        <w:rPr>
          <w:rFonts w:ascii="Arial" w:eastAsia="Comic Sans MS,Calibri" w:hAnsi="Arial" w:cs="Arial"/>
          <w:color w:val="000000" w:themeColor="text1"/>
          <w:sz w:val="22"/>
          <w:szCs w:val="22"/>
        </w:rPr>
        <w:t xml:space="preserve"> and provide opportunities for talk</w:t>
      </w:r>
      <w:r w:rsidR="22190257" w:rsidRPr="008F688A">
        <w:rPr>
          <w:rFonts w:ascii="Arial" w:eastAsia="Comic Sans MS,Calibri" w:hAnsi="Arial" w:cs="Arial"/>
          <w:color w:val="000000" w:themeColor="text1"/>
          <w:sz w:val="22"/>
          <w:szCs w:val="22"/>
        </w:rPr>
        <w:t>,</w:t>
      </w:r>
      <w:r w:rsidR="1E49C088" w:rsidRPr="008F688A">
        <w:rPr>
          <w:rFonts w:ascii="Arial" w:eastAsia="Comic Sans MS,Calibri" w:hAnsi="Arial" w:cs="Arial"/>
          <w:color w:val="000000" w:themeColor="text1"/>
          <w:sz w:val="22"/>
          <w:szCs w:val="22"/>
        </w:rPr>
        <w:t xml:space="preserve"> targeted at these pupils</w:t>
      </w:r>
      <w:r w:rsidR="06D324E2" w:rsidRPr="008F688A">
        <w:rPr>
          <w:rFonts w:ascii="Arial" w:eastAsia="Comic Sans MS,Calibri" w:hAnsi="Arial" w:cs="Arial"/>
          <w:color w:val="000000" w:themeColor="text1"/>
          <w:sz w:val="22"/>
          <w:szCs w:val="22"/>
        </w:rPr>
        <w:t xml:space="preserve"> during play</w:t>
      </w:r>
      <w:r w:rsidR="1E49C088" w:rsidRPr="008F688A">
        <w:rPr>
          <w:rFonts w:ascii="Arial" w:eastAsia="Comic Sans MS,Calibri" w:hAnsi="Arial" w:cs="Arial"/>
          <w:color w:val="000000" w:themeColor="text1"/>
          <w:sz w:val="22"/>
          <w:szCs w:val="22"/>
        </w:rPr>
        <w:t>.</w:t>
      </w:r>
      <w:r w:rsidR="5DA5487C" w:rsidRPr="008F688A">
        <w:rPr>
          <w:rFonts w:ascii="Arial" w:eastAsia="Comic Sans MS,Calibri" w:hAnsi="Arial" w:cs="Arial"/>
          <w:color w:val="000000" w:themeColor="text1"/>
          <w:sz w:val="22"/>
          <w:szCs w:val="22"/>
        </w:rPr>
        <w:t xml:space="preserve"> </w:t>
      </w:r>
      <w:r w:rsidR="780E269D" w:rsidRPr="008F688A">
        <w:rPr>
          <w:rFonts w:ascii="Arial" w:eastAsia="Arial" w:hAnsi="Arial" w:cs="Arial"/>
          <w:color w:val="212529"/>
          <w:sz w:val="22"/>
          <w:szCs w:val="22"/>
        </w:rPr>
        <w:t>Teach</w:t>
      </w:r>
      <w:r w:rsidR="0C5ACF95" w:rsidRPr="008F688A">
        <w:rPr>
          <w:rFonts w:ascii="Arial" w:eastAsia="Arial" w:hAnsi="Arial" w:cs="Arial"/>
          <w:color w:val="212529"/>
          <w:sz w:val="22"/>
          <w:szCs w:val="22"/>
        </w:rPr>
        <w:t>er</w:t>
      </w:r>
      <w:r w:rsidR="29C64C57" w:rsidRPr="008F688A">
        <w:rPr>
          <w:rFonts w:ascii="Arial" w:eastAsia="Arial" w:hAnsi="Arial" w:cs="Arial"/>
          <w:color w:val="212529"/>
          <w:sz w:val="22"/>
          <w:szCs w:val="22"/>
        </w:rPr>
        <w:t>s</w:t>
      </w:r>
      <w:r w:rsidR="0C5ACF95" w:rsidRPr="008F688A">
        <w:rPr>
          <w:rFonts w:ascii="Arial" w:eastAsia="Arial" w:hAnsi="Arial" w:cs="Arial"/>
          <w:color w:val="212529"/>
          <w:sz w:val="22"/>
          <w:szCs w:val="22"/>
        </w:rPr>
        <w:t xml:space="preserve"> and </w:t>
      </w:r>
      <w:r w:rsidR="4976F87D" w:rsidRPr="008F688A">
        <w:rPr>
          <w:rFonts w:ascii="Arial" w:eastAsia="Arial" w:hAnsi="Arial" w:cs="Arial"/>
          <w:color w:val="212529"/>
          <w:sz w:val="22"/>
          <w:szCs w:val="22"/>
        </w:rPr>
        <w:t>T</w:t>
      </w:r>
      <w:r w:rsidR="0C5ACF95" w:rsidRPr="008F688A">
        <w:rPr>
          <w:rFonts w:ascii="Arial" w:eastAsia="Arial" w:hAnsi="Arial" w:cs="Arial"/>
          <w:color w:val="212529"/>
          <w:sz w:val="22"/>
          <w:szCs w:val="22"/>
        </w:rPr>
        <w:t>each</w:t>
      </w:r>
      <w:r w:rsidR="780E269D" w:rsidRPr="008F688A">
        <w:rPr>
          <w:rFonts w:ascii="Arial" w:eastAsia="Arial" w:hAnsi="Arial" w:cs="Arial"/>
          <w:color w:val="212529"/>
          <w:sz w:val="22"/>
          <w:szCs w:val="22"/>
        </w:rPr>
        <w:t xml:space="preserve">ing </w:t>
      </w:r>
      <w:r w:rsidR="4D188B39" w:rsidRPr="008F688A">
        <w:rPr>
          <w:rFonts w:ascii="Arial" w:eastAsia="Arial" w:hAnsi="Arial" w:cs="Arial"/>
          <w:color w:val="212529"/>
          <w:sz w:val="22"/>
          <w:szCs w:val="22"/>
        </w:rPr>
        <w:t>A</w:t>
      </w:r>
      <w:r w:rsidR="780E269D" w:rsidRPr="008F688A">
        <w:rPr>
          <w:rFonts w:ascii="Arial" w:eastAsia="Arial" w:hAnsi="Arial" w:cs="Arial"/>
          <w:color w:val="212529"/>
          <w:sz w:val="22"/>
          <w:szCs w:val="22"/>
        </w:rPr>
        <w:t>ssistants are trained in how to develop children’s language skills.</w:t>
      </w:r>
    </w:p>
    <w:p w14:paraId="1299C43A" w14:textId="77777777" w:rsidR="00175158" w:rsidRPr="008F688A" w:rsidRDefault="00175158" w:rsidP="008F688A">
      <w:pPr>
        <w:autoSpaceDE w:val="0"/>
        <w:autoSpaceDN w:val="0"/>
        <w:adjustRightInd w:val="0"/>
        <w:rPr>
          <w:rFonts w:ascii="Arial" w:eastAsiaTheme="minorEastAsia" w:hAnsi="Arial" w:cs="Arial"/>
          <w:color w:val="000000" w:themeColor="text1"/>
          <w:sz w:val="22"/>
          <w:szCs w:val="22"/>
          <w:highlight w:val="yellow"/>
        </w:rPr>
      </w:pPr>
    </w:p>
    <w:p w14:paraId="2013046B" w14:textId="77777777" w:rsidR="00175158" w:rsidRPr="008F688A" w:rsidRDefault="00AC3F1D" w:rsidP="008F688A">
      <w:pPr>
        <w:autoSpaceDE w:val="0"/>
        <w:autoSpaceDN w:val="0"/>
        <w:adjustRightInd w:val="0"/>
        <w:rPr>
          <w:rFonts w:ascii="Arial" w:eastAsiaTheme="minorEastAsia" w:hAnsi="Arial" w:cs="Arial"/>
          <w:b/>
          <w:bCs/>
          <w:color w:val="000000" w:themeColor="text1"/>
          <w:sz w:val="22"/>
          <w:szCs w:val="22"/>
          <w:u w:val="single"/>
        </w:rPr>
      </w:pPr>
      <w:r w:rsidRPr="008F688A">
        <w:rPr>
          <w:rFonts w:ascii="Arial" w:eastAsiaTheme="minorEastAsia" w:hAnsi="Arial" w:cs="Arial"/>
          <w:b/>
          <w:bCs/>
          <w:color w:val="000000" w:themeColor="text1"/>
          <w:sz w:val="22"/>
          <w:szCs w:val="22"/>
          <w:u w:val="single"/>
        </w:rPr>
        <w:t xml:space="preserve">Physical Development </w:t>
      </w:r>
    </w:p>
    <w:p w14:paraId="4DDBEF00" w14:textId="77777777" w:rsidR="00175158" w:rsidRPr="008F688A" w:rsidRDefault="00175158" w:rsidP="008F688A">
      <w:pPr>
        <w:autoSpaceDE w:val="0"/>
        <w:autoSpaceDN w:val="0"/>
        <w:adjustRightInd w:val="0"/>
        <w:rPr>
          <w:rFonts w:ascii="Arial" w:eastAsiaTheme="minorHAnsi" w:hAnsi="Arial" w:cs="Arial"/>
          <w:color w:val="000000" w:themeColor="text1"/>
          <w:sz w:val="22"/>
          <w:szCs w:val="22"/>
          <w:highlight w:val="yellow"/>
        </w:rPr>
      </w:pPr>
    </w:p>
    <w:p w14:paraId="1F118638" w14:textId="7F721ED8" w:rsidR="00175158" w:rsidRPr="008F688A" w:rsidRDefault="616DA42F" w:rsidP="008F688A">
      <w:pPr>
        <w:autoSpaceDE w:val="0"/>
        <w:autoSpaceDN w:val="0"/>
        <w:adjustRightInd w:val="0"/>
        <w:rPr>
          <w:rFonts w:ascii="Arial" w:eastAsiaTheme="minorEastAsia" w:hAnsi="Arial" w:cs="Arial"/>
          <w:color w:val="000000" w:themeColor="text1"/>
          <w:sz w:val="22"/>
          <w:szCs w:val="22"/>
        </w:rPr>
      </w:pPr>
      <w:r w:rsidRPr="008F688A">
        <w:rPr>
          <w:rFonts w:ascii="Arial" w:eastAsiaTheme="minorEastAsia" w:hAnsi="Arial" w:cs="Arial"/>
          <w:color w:val="000000" w:themeColor="text1"/>
          <w:sz w:val="22"/>
          <w:szCs w:val="22"/>
        </w:rPr>
        <w:t>A range of large and small equipment and opportunities, both indoors and outdoors, allow children to develop confidence and enjoyment in the use and development of their own physical skills. Adult support enables children</w:t>
      </w:r>
      <w:r w:rsidR="006C00D4">
        <w:rPr>
          <w:rFonts w:ascii="Arial" w:eastAsiaTheme="minorEastAsia" w:hAnsi="Arial" w:cs="Arial"/>
          <w:color w:val="000000" w:themeColor="text1"/>
          <w:sz w:val="22"/>
          <w:szCs w:val="22"/>
        </w:rPr>
        <w:t xml:space="preserve"> to safely</w:t>
      </w:r>
      <w:r w:rsidRPr="008F688A">
        <w:rPr>
          <w:rFonts w:ascii="Arial" w:eastAsiaTheme="minorEastAsia" w:hAnsi="Arial" w:cs="Arial"/>
          <w:color w:val="000000" w:themeColor="text1"/>
          <w:sz w:val="22"/>
          <w:szCs w:val="22"/>
        </w:rPr>
        <w:t xml:space="preserve"> meet physical challenges, developing increasing skill, </w:t>
      </w:r>
      <w:r w:rsidR="1346982C" w:rsidRPr="008F688A">
        <w:rPr>
          <w:rFonts w:ascii="Arial" w:eastAsiaTheme="minorEastAsia" w:hAnsi="Arial" w:cs="Arial"/>
          <w:color w:val="000000" w:themeColor="text1"/>
          <w:sz w:val="22"/>
          <w:szCs w:val="22"/>
        </w:rPr>
        <w:t>co-ordination,</w:t>
      </w:r>
      <w:r w:rsidRPr="008F688A">
        <w:rPr>
          <w:rFonts w:ascii="Arial" w:eastAsiaTheme="minorEastAsia" w:hAnsi="Arial" w:cs="Arial"/>
          <w:color w:val="000000" w:themeColor="text1"/>
          <w:sz w:val="22"/>
          <w:szCs w:val="22"/>
        </w:rPr>
        <w:t xml:space="preserve"> and control in moving, </w:t>
      </w:r>
      <w:r w:rsidR="51D727B5" w:rsidRPr="008F688A">
        <w:rPr>
          <w:rFonts w:ascii="Arial" w:eastAsiaTheme="minorEastAsia" w:hAnsi="Arial" w:cs="Arial"/>
          <w:color w:val="000000" w:themeColor="text1"/>
          <w:sz w:val="22"/>
          <w:szCs w:val="22"/>
        </w:rPr>
        <w:t>climbing,</w:t>
      </w:r>
      <w:r w:rsidRPr="008F688A">
        <w:rPr>
          <w:rFonts w:ascii="Arial" w:eastAsiaTheme="minorEastAsia" w:hAnsi="Arial" w:cs="Arial"/>
          <w:color w:val="000000" w:themeColor="text1"/>
          <w:sz w:val="22"/>
          <w:szCs w:val="22"/>
        </w:rPr>
        <w:t xml:space="preserve"> and balancing. At the same time, children are supported in the development of the fine motor skills required to use tools such as brushes, </w:t>
      </w:r>
      <w:r w:rsidR="55C6CA59" w:rsidRPr="008F688A">
        <w:rPr>
          <w:rFonts w:ascii="Arial" w:eastAsiaTheme="minorEastAsia" w:hAnsi="Arial" w:cs="Arial"/>
          <w:color w:val="000000" w:themeColor="text1"/>
          <w:sz w:val="22"/>
          <w:szCs w:val="22"/>
        </w:rPr>
        <w:t>pencils,</w:t>
      </w:r>
      <w:r w:rsidRPr="008F688A">
        <w:rPr>
          <w:rFonts w:ascii="Arial" w:eastAsiaTheme="minorEastAsia" w:hAnsi="Arial" w:cs="Arial"/>
          <w:color w:val="000000" w:themeColor="text1"/>
          <w:sz w:val="22"/>
          <w:szCs w:val="22"/>
        </w:rPr>
        <w:t xml:space="preserve"> and scissors, to handle small objects with increasing control and precision and to choose the correct tool for the job. Children explore a variety of manipulative toys, which develop manual dexterity by slotting, pushing, </w:t>
      </w:r>
      <w:r w:rsidR="504D865D" w:rsidRPr="008F688A">
        <w:rPr>
          <w:rFonts w:ascii="Arial" w:eastAsiaTheme="minorEastAsia" w:hAnsi="Arial" w:cs="Arial"/>
          <w:color w:val="000000" w:themeColor="text1"/>
          <w:sz w:val="22"/>
          <w:szCs w:val="22"/>
        </w:rPr>
        <w:t>pressing,</w:t>
      </w:r>
      <w:r w:rsidRPr="008F688A">
        <w:rPr>
          <w:rFonts w:ascii="Arial" w:eastAsiaTheme="minorEastAsia" w:hAnsi="Arial" w:cs="Arial"/>
          <w:color w:val="000000" w:themeColor="text1"/>
          <w:sz w:val="22"/>
          <w:szCs w:val="22"/>
        </w:rPr>
        <w:t xml:space="preserve"> and threading.</w:t>
      </w:r>
    </w:p>
    <w:p w14:paraId="3461D779" w14:textId="77777777" w:rsidR="00C34000" w:rsidRPr="008F688A" w:rsidRDefault="00C34000" w:rsidP="008F688A">
      <w:pPr>
        <w:autoSpaceDE w:val="0"/>
        <w:autoSpaceDN w:val="0"/>
        <w:adjustRightInd w:val="0"/>
        <w:rPr>
          <w:rFonts w:ascii="Arial" w:eastAsiaTheme="minorHAnsi" w:hAnsi="Arial" w:cs="Arial"/>
          <w:color w:val="000000" w:themeColor="text1"/>
          <w:sz w:val="22"/>
          <w:szCs w:val="22"/>
          <w:highlight w:val="yellow"/>
        </w:rPr>
      </w:pPr>
    </w:p>
    <w:p w14:paraId="3CF2D8B6" w14:textId="77777777" w:rsidR="00C34000" w:rsidRPr="008F688A" w:rsidRDefault="00C34000" w:rsidP="008F688A">
      <w:pPr>
        <w:autoSpaceDE w:val="0"/>
        <w:autoSpaceDN w:val="0"/>
        <w:adjustRightInd w:val="0"/>
        <w:rPr>
          <w:rFonts w:ascii="Arial" w:eastAsiaTheme="minorHAnsi" w:hAnsi="Arial" w:cs="Arial"/>
          <w:color w:val="000000" w:themeColor="text1"/>
          <w:sz w:val="22"/>
          <w:szCs w:val="22"/>
          <w:highlight w:val="yellow"/>
        </w:rPr>
      </w:pPr>
    </w:p>
    <w:p w14:paraId="289D2000" w14:textId="77777777" w:rsidR="00C34000" w:rsidRPr="008F688A" w:rsidRDefault="00C34000" w:rsidP="008F688A">
      <w:pPr>
        <w:autoSpaceDE w:val="0"/>
        <w:autoSpaceDN w:val="0"/>
        <w:adjustRightInd w:val="0"/>
        <w:rPr>
          <w:rFonts w:ascii="Arial" w:eastAsiaTheme="minorHAnsi" w:hAnsi="Arial" w:cs="Arial"/>
          <w:b/>
          <w:color w:val="000000" w:themeColor="text1"/>
          <w:sz w:val="22"/>
          <w:szCs w:val="22"/>
          <w:u w:val="single"/>
        </w:rPr>
      </w:pPr>
      <w:r w:rsidRPr="008F688A">
        <w:rPr>
          <w:rFonts w:ascii="Arial" w:eastAsiaTheme="minorHAnsi" w:hAnsi="Arial" w:cs="Arial"/>
          <w:b/>
          <w:color w:val="000000" w:themeColor="text1"/>
          <w:sz w:val="22"/>
          <w:szCs w:val="22"/>
          <w:u w:val="single"/>
        </w:rPr>
        <w:t xml:space="preserve">Specific Areas </w:t>
      </w:r>
    </w:p>
    <w:p w14:paraId="0FB78278" w14:textId="77777777" w:rsidR="00175158" w:rsidRPr="008F688A" w:rsidRDefault="00175158" w:rsidP="008F688A">
      <w:pPr>
        <w:autoSpaceDE w:val="0"/>
        <w:autoSpaceDN w:val="0"/>
        <w:adjustRightInd w:val="0"/>
        <w:rPr>
          <w:rFonts w:ascii="Arial" w:eastAsiaTheme="minorHAnsi" w:hAnsi="Arial" w:cs="Arial"/>
          <w:color w:val="000000" w:themeColor="text1"/>
          <w:sz w:val="22"/>
          <w:szCs w:val="22"/>
          <w:highlight w:val="yellow"/>
        </w:rPr>
      </w:pPr>
    </w:p>
    <w:p w14:paraId="647F0AD1" w14:textId="77777777" w:rsidR="00027729" w:rsidRPr="008F688A" w:rsidRDefault="00525EDE" w:rsidP="008F688A">
      <w:pPr>
        <w:autoSpaceDE w:val="0"/>
        <w:autoSpaceDN w:val="0"/>
        <w:adjustRightInd w:val="0"/>
        <w:rPr>
          <w:rFonts w:ascii="Arial" w:eastAsiaTheme="minorHAnsi" w:hAnsi="Arial" w:cs="Arial"/>
          <w:b/>
          <w:color w:val="000000" w:themeColor="text1"/>
          <w:sz w:val="22"/>
          <w:szCs w:val="22"/>
          <w:u w:val="single"/>
        </w:rPr>
      </w:pPr>
      <w:r w:rsidRPr="008F688A">
        <w:rPr>
          <w:rFonts w:ascii="Arial" w:eastAsiaTheme="minorHAnsi" w:hAnsi="Arial" w:cs="Arial"/>
          <w:b/>
          <w:color w:val="000000" w:themeColor="text1"/>
          <w:sz w:val="22"/>
          <w:szCs w:val="22"/>
          <w:u w:val="single"/>
        </w:rPr>
        <w:t xml:space="preserve">Writing </w:t>
      </w:r>
    </w:p>
    <w:p w14:paraId="1FC39945" w14:textId="77777777" w:rsidR="00027729" w:rsidRPr="008F688A" w:rsidRDefault="00027729" w:rsidP="008F688A">
      <w:pPr>
        <w:autoSpaceDE w:val="0"/>
        <w:autoSpaceDN w:val="0"/>
        <w:adjustRightInd w:val="0"/>
        <w:rPr>
          <w:rFonts w:ascii="Arial" w:eastAsiaTheme="minorHAnsi" w:hAnsi="Arial" w:cs="Arial"/>
          <w:color w:val="000000" w:themeColor="text1"/>
          <w:sz w:val="22"/>
          <w:szCs w:val="22"/>
        </w:rPr>
      </w:pPr>
    </w:p>
    <w:p w14:paraId="4C3B4FC8" w14:textId="6F011B63" w:rsidR="60A24CF6" w:rsidRPr="008F688A" w:rsidRDefault="3349FC75" w:rsidP="008F688A">
      <w:pPr>
        <w:rPr>
          <w:rFonts w:ascii="Arial" w:hAnsi="Arial" w:cs="Arial"/>
          <w:color w:val="000000" w:themeColor="text1"/>
          <w:sz w:val="22"/>
          <w:szCs w:val="22"/>
        </w:rPr>
      </w:pPr>
      <w:r w:rsidRPr="008F688A">
        <w:rPr>
          <w:rFonts w:ascii="Arial" w:eastAsia="Comic Sans MS,Calibri" w:hAnsi="Arial" w:cs="Arial"/>
          <w:color w:val="000000" w:themeColor="text1"/>
          <w:sz w:val="22"/>
          <w:szCs w:val="22"/>
        </w:rPr>
        <w:t>In an environment rich in print and opportunities to write</w:t>
      </w:r>
      <w:r w:rsidR="48991D59" w:rsidRPr="008F688A">
        <w:rPr>
          <w:rFonts w:ascii="Arial" w:eastAsia="Comic Sans MS,Calibri" w:hAnsi="Arial" w:cs="Arial"/>
          <w:color w:val="000000" w:themeColor="text1"/>
          <w:sz w:val="22"/>
          <w:szCs w:val="22"/>
        </w:rPr>
        <w:t xml:space="preserve">, </w:t>
      </w:r>
      <w:r w:rsidRPr="008F688A">
        <w:rPr>
          <w:rFonts w:ascii="Arial" w:eastAsia="Comic Sans MS,Calibri" w:hAnsi="Arial" w:cs="Arial"/>
          <w:color w:val="000000" w:themeColor="text1"/>
          <w:sz w:val="22"/>
          <w:szCs w:val="22"/>
        </w:rPr>
        <w:t xml:space="preserve">our goal is to help children to understand the power of the written word as a basis for communication, knowledge acquisition and entertainment and, when they are ready, to encourage children to use written and drawn symbols for themselves in drawing, letter-like forms, invented spellings, dictated stories and emergent writing. A variety of mark-making implements for drawing and writing are offered to the children and they are encouraged to draw and write about things which interest them and which they want to communicate. Mark-making is </w:t>
      </w:r>
      <w:r w:rsidR="35E716FE" w:rsidRPr="008F688A">
        <w:rPr>
          <w:rFonts w:ascii="Arial" w:eastAsia="Comic Sans MS,Calibri" w:hAnsi="Arial" w:cs="Arial"/>
          <w:color w:val="000000" w:themeColor="text1"/>
          <w:sz w:val="22"/>
          <w:szCs w:val="22"/>
        </w:rPr>
        <w:t>an especially important</w:t>
      </w:r>
      <w:r w:rsidRPr="008F688A">
        <w:rPr>
          <w:rFonts w:ascii="Arial" w:eastAsia="Comic Sans MS,Calibri" w:hAnsi="Arial" w:cs="Arial"/>
          <w:color w:val="000000" w:themeColor="text1"/>
          <w:sz w:val="22"/>
          <w:szCs w:val="22"/>
        </w:rPr>
        <w:t xml:space="preserve"> and necessary stage in the development of early literacy. Emergent writing is positively encouraged so that children learn to communicate in the written form. Every child’s work is valued and respected. The children are encouraged to use mark-making tools in all areas of the </w:t>
      </w:r>
      <w:r w:rsidR="42995F00" w:rsidRPr="008F688A">
        <w:rPr>
          <w:rFonts w:ascii="Arial" w:eastAsia="Comic Sans MS,Calibri" w:hAnsi="Arial" w:cs="Arial"/>
          <w:color w:val="000000" w:themeColor="text1"/>
          <w:sz w:val="22"/>
          <w:szCs w:val="22"/>
        </w:rPr>
        <w:t>unit,</w:t>
      </w:r>
      <w:r w:rsidRPr="008F688A">
        <w:rPr>
          <w:rFonts w:ascii="Arial" w:eastAsia="Comic Sans MS,Calibri" w:hAnsi="Arial" w:cs="Arial"/>
          <w:color w:val="000000" w:themeColor="text1"/>
          <w:sz w:val="22"/>
          <w:szCs w:val="22"/>
        </w:rPr>
        <w:t xml:space="preserve"> such as shopping lists, </w:t>
      </w:r>
      <w:r w:rsidR="3D6C2C4E" w:rsidRPr="008F688A">
        <w:rPr>
          <w:rFonts w:ascii="Arial" w:eastAsia="Comic Sans MS,Calibri" w:hAnsi="Arial" w:cs="Arial"/>
          <w:color w:val="000000" w:themeColor="text1"/>
          <w:sz w:val="22"/>
          <w:szCs w:val="22"/>
        </w:rPr>
        <w:t>letters,</w:t>
      </w:r>
      <w:r w:rsidRPr="008F688A">
        <w:rPr>
          <w:rFonts w:ascii="Arial" w:eastAsia="Comic Sans MS,Calibri" w:hAnsi="Arial" w:cs="Arial"/>
          <w:color w:val="000000" w:themeColor="text1"/>
          <w:sz w:val="22"/>
          <w:szCs w:val="22"/>
        </w:rPr>
        <w:t xml:space="preserve"> and no</w:t>
      </w:r>
      <w:r w:rsidR="006C00D4">
        <w:rPr>
          <w:rFonts w:ascii="Arial" w:eastAsia="Comic Sans MS,Calibri" w:hAnsi="Arial" w:cs="Arial"/>
          <w:color w:val="000000" w:themeColor="text1"/>
          <w:sz w:val="22"/>
          <w:szCs w:val="22"/>
        </w:rPr>
        <w:t>tes. We encourage and help to transfer</w:t>
      </w:r>
      <w:r w:rsidRPr="008F688A">
        <w:rPr>
          <w:rFonts w:ascii="Arial" w:eastAsia="Comic Sans MS,Calibri" w:hAnsi="Arial" w:cs="Arial"/>
          <w:color w:val="000000" w:themeColor="text1"/>
          <w:sz w:val="22"/>
          <w:szCs w:val="22"/>
        </w:rPr>
        <w:t xml:space="preserve"> spoken language into the written form. The level of writing is matched to each child’s ability. This also includes scribing for the children to enable them to compose at length. As the children gain in competence, their random marks become more precise, left to right orientation becomes apparent and their writing begins to contain recognisable letters. </w:t>
      </w:r>
    </w:p>
    <w:p w14:paraId="0874A191" w14:textId="3D0F5045" w:rsidR="60A24CF6" w:rsidRPr="008F688A" w:rsidRDefault="60A24CF6" w:rsidP="008F688A">
      <w:pPr>
        <w:rPr>
          <w:rFonts w:ascii="Arial" w:eastAsia="Comic Sans MS,Calibri" w:hAnsi="Arial" w:cs="Arial"/>
          <w:color w:val="000000" w:themeColor="text1"/>
          <w:sz w:val="22"/>
          <w:szCs w:val="22"/>
        </w:rPr>
      </w:pPr>
    </w:p>
    <w:p w14:paraId="1D7917A5" w14:textId="7D007F78" w:rsidR="60A24CF6" w:rsidRPr="008F688A" w:rsidRDefault="3349FC75" w:rsidP="008F688A">
      <w:pPr>
        <w:rPr>
          <w:rFonts w:ascii="Arial" w:hAnsi="Arial" w:cs="Arial"/>
          <w:color w:val="000000" w:themeColor="text1"/>
          <w:sz w:val="22"/>
          <w:szCs w:val="22"/>
        </w:rPr>
      </w:pPr>
      <w:r w:rsidRPr="008F688A">
        <w:rPr>
          <w:rFonts w:ascii="Arial" w:eastAsia="Comic Sans MS,Calibri" w:hAnsi="Arial" w:cs="Arial"/>
          <w:color w:val="000000" w:themeColor="text1"/>
          <w:sz w:val="22"/>
          <w:szCs w:val="22"/>
        </w:rPr>
        <w:t xml:space="preserve">Children who are beginning to write independently are supported in their attempts by helping them to discriminate the initial letter sound of the work required. As competence increases, they are encouraged to discriminate and represent further sounds in these words. Children whose finer motor skills need a lot of input are encouraged to use fat crayons, paints, clay, </w:t>
      </w:r>
      <w:r w:rsidR="6682094E" w:rsidRPr="008F688A">
        <w:rPr>
          <w:rFonts w:ascii="Arial" w:eastAsia="Comic Sans MS,Calibri" w:hAnsi="Arial" w:cs="Arial"/>
          <w:color w:val="000000" w:themeColor="text1"/>
          <w:sz w:val="22"/>
          <w:szCs w:val="22"/>
        </w:rPr>
        <w:t>dough,</w:t>
      </w:r>
      <w:r w:rsidRPr="008F688A">
        <w:rPr>
          <w:rFonts w:ascii="Arial" w:eastAsia="Comic Sans MS,Calibri" w:hAnsi="Arial" w:cs="Arial"/>
          <w:color w:val="000000" w:themeColor="text1"/>
          <w:sz w:val="22"/>
          <w:szCs w:val="22"/>
        </w:rPr>
        <w:t xml:space="preserve"> and small manipulative toys to develop finer muscle tone in their fingers. The children are introduced </w:t>
      </w:r>
      <w:r w:rsidR="46180A52" w:rsidRPr="008F688A">
        <w:rPr>
          <w:rFonts w:ascii="Arial" w:eastAsia="Comic Sans MS,Calibri" w:hAnsi="Arial" w:cs="Arial"/>
          <w:color w:val="000000" w:themeColor="text1"/>
          <w:sz w:val="22"/>
          <w:szCs w:val="22"/>
        </w:rPr>
        <w:t xml:space="preserve">to the correct formation of each letter </w:t>
      </w:r>
      <w:r w:rsidRPr="008F688A">
        <w:rPr>
          <w:rFonts w:ascii="Arial" w:eastAsia="Comic Sans MS,Calibri" w:hAnsi="Arial" w:cs="Arial"/>
          <w:color w:val="000000" w:themeColor="text1"/>
          <w:sz w:val="22"/>
          <w:szCs w:val="22"/>
        </w:rPr>
        <w:t xml:space="preserve">from the </w:t>
      </w:r>
      <w:r w:rsidR="5230C45A" w:rsidRPr="008F688A">
        <w:rPr>
          <w:rFonts w:ascii="Arial" w:eastAsia="Comic Sans MS,Calibri" w:hAnsi="Arial" w:cs="Arial"/>
          <w:color w:val="000000" w:themeColor="text1"/>
          <w:sz w:val="22"/>
          <w:szCs w:val="22"/>
        </w:rPr>
        <w:t>beginning,</w:t>
      </w:r>
      <w:r w:rsidRPr="008F688A">
        <w:rPr>
          <w:rFonts w:ascii="Arial" w:eastAsia="Comic Sans MS,Calibri" w:hAnsi="Arial" w:cs="Arial"/>
          <w:color w:val="000000" w:themeColor="text1"/>
          <w:sz w:val="22"/>
          <w:szCs w:val="22"/>
        </w:rPr>
        <w:t xml:space="preserve"> and this is developed by</w:t>
      </w:r>
      <w:r w:rsidR="76E90F3A" w:rsidRPr="008F688A">
        <w:rPr>
          <w:rFonts w:ascii="Arial" w:eastAsia="Comic Sans MS,Calibri" w:hAnsi="Arial" w:cs="Arial"/>
          <w:color w:val="000000" w:themeColor="text1"/>
          <w:sz w:val="22"/>
          <w:szCs w:val="22"/>
        </w:rPr>
        <w:t xml:space="preserve"> practice of</w:t>
      </w:r>
      <w:r w:rsidRPr="008F688A">
        <w:rPr>
          <w:rFonts w:ascii="Arial" w:eastAsia="Comic Sans MS,Calibri" w:hAnsi="Arial" w:cs="Arial"/>
          <w:color w:val="000000" w:themeColor="text1"/>
          <w:sz w:val="22"/>
          <w:szCs w:val="22"/>
        </w:rPr>
        <w:t xml:space="preserve"> individual letter formation. </w:t>
      </w:r>
      <w:r w:rsidR="159FF0ED" w:rsidRPr="008F688A">
        <w:rPr>
          <w:rFonts w:ascii="Arial" w:eastAsia="Comic Sans MS,Calibri" w:hAnsi="Arial" w:cs="Arial"/>
          <w:color w:val="000000" w:themeColor="text1"/>
          <w:sz w:val="22"/>
          <w:szCs w:val="22"/>
        </w:rPr>
        <w:t>W</w:t>
      </w:r>
      <w:r w:rsidRPr="008F688A">
        <w:rPr>
          <w:rFonts w:ascii="Arial" w:eastAsia="Comic Sans MS,Calibri" w:hAnsi="Arial" w:cs="Arial"/>
          <w:color w:val="000000" w:themeColor="text1"/>
          <w:sz w:val="22"/>
          <w:szCs w:val="22"/>
        </w:rPr>
        <w:t>riting is practised in the air, on paper, in sand, with paints, on white boards and is developed indoors and outdoors.</w:t>
      </w:r>
      <w:r w:rsidR="43DDD857" w:rsidRPr="008F688A">
        <w:rPr>
          <w:rFonts w:ascii="Arial" w:eastAsia="Comic Sans MS,Calibri" w:hAnsi="Arial" w:cs="Arial"/>
          <w:color w:val="000000" w:themeColor="text1"/>
          <w:sz w:val="22"/>
          <w:szCs w:val="22"/>
        </w:rPr>
        <w:t xml:space="preserve"> </w:t>
      </w:r>
    </w:p>
    <w:p w14:paraId="78CA3E9C" w14:textId="73C6131D" w:rsidR="60A24CF6" w:rsidRPr="008F688A" w:rsidRDefault="60A24CF6" w:rsidP="008F688A">
      <w:pPr>
        <w:rPr>
          <w:rFonts w:ascii="Arial" w:eastAsia="Comic Sans MS,Calibri" w:hAnsi="Arial" w:cs="Arial"/>
          <w:color w:val="000000" w:themeColor="text1"/>
          <w:sz w:val="22"/>
          <w:szCs w:val="22"/>
        </w:rPr>
      </w:pPr>
    </w:p>
    <w:p w14:paraId="0562CB0E" w14:textId="03D93E2B" w:rsidR="60A24CF6" w:rsidRPr="008F688A" w:rsidRDefault="43DDD857" w:rsidP="008F688A">
      <w:pPr>
        <w:rPr>
          <w:rFonts w:ascii="Arial" w:eastAsia="Arial" w:hAnsi="Arial" w:cs="Arial"/>
          <w:sz w:val="22"/>
          <w:szCs w:val="22"/>
        </w:rPr>
      </w:pPr>
      <w:r w:rsidRPr="008F688A">
        <w:rPr>
          <w:rFonts w:ascii="Arial" w:eastAsia="Comic Sans MS,Calibri" w:hAnsi="Arial" w:cs="Arial"/>
          <w:color w:val="000000" w:themeColor="text1"/>
          <w:sz w:val="22"/>
          <w:szCs w:val="22"/>
        </w:rPr>
        <w:t xml:space="preserve">From </w:t>
      </w:r>
      <w:r w:rsidR="713F5831" w:rsidRPr="008F688A">
        <w:rPr>
          <w:rFonts w:ascii="Arial" w:eastAsia="Comic Sans MS,Calibri" w:hAnsi="Arial" w:cs="Arial"/>
          <w:color w:val="000000" w:themeColor="text1"/>
          <w:sz w:val="22"/>
          <w:szCs w:val="22"/>
        </w:rPr>
        <w:t>an early</w:t>
      </w:r>
      <w:r w:rsidRPr="008F688A">
        <w:rPr>
          <w:rFonts w:ascii="Arial" w:eastAsia="Comic Sans MS,Calibri" w:hAnsi="Arial" w:cs="Arial"/>
          <w:color w:val="000000" w:themeColor="text1"/>
          <w:sz w:val="22"/>
          <w:szCs w:val="22"/>
        </w:rPr>
        <w:t xml:space="preserve"> age</w:t>
      </w:r>
      <w:r w:rsidR="0C22DD93" w:rsidRPr="008F688A">
        <w:rPr>
          <w:rFonts w:ascii="Arial" w:eastAsia="Comic Sans MS,Calibri" w:hAnsi="Arial" w:cs="Arial"/>
          <w:color w:val="000000" w:themeColor="text1"/>
          <w:sz w:val="22"/>
          <w:szCs w:val="22"/>
        </w:rPr>
        <w:t>,</w:t>
      </w:r>
      <w:r w:rsidRPr="008F688A">
        <w:rPr>
          <w:rFonts w:ascii="Arial" w:eastAsia="Comic Sans MS,Calibri" w:hAnsi="Arial" w:cs="Arial"/>
          <w:color w:val="000000" w:themeColor="text1"/>
          <w:sz w:val="22"/>
          <w:szCs w:val="22"/>
        </w:rPr>
        <w:t xml:space="preserve"> children are supported </w:t>
      </w:r>
      <w:r w:rsidR="2B3D9DA7" w:rsidRPr="008F688A">
        <w:rPr>
          <w:rFonts w:ascii="Arial" w:eastAsia="Comic Sans MS,Calibri" w:hAnsi="Arial" w:cs="Arial"/>
          <w:color w:val="000000" w:themeColor="text1"/>
          <w:sz w:val="22"/>
          <w:szCs w:val="22"/>
        </w:rPr>
        <w:t xml:space="preserve">to write </w:t>
      </w:r>
      <w:r w:rsidR="009B7122">
        <w:rPr>
          <w:rFonts w:ascii="Arial" w:eastAsia="Comic Sans MS,Calibri" w:hAnsi="Arial" w:cs="Arial"/>
          <w:color w:val="000000" w:themeColor="text1"/>
          <w:sz w:val="22"/>
          <w:szCs w:val="22"/>
        </w:rPr>
        <w:t xml:space="preserve">during </w:t>
      </w:r>
      <w:r w:rsidR="009B7122">
        <w:rPr>
          <w:rFonts w:ascii="Arial" w:eastAsia="Arial" w:hAnsi="Arial" w:cs="Arial"/>
          <w:color w:val="000000" w:themeColor="text1"/>
          <w:sz w:val="22"/>
          <w:szCs w:val="22"/>
        </w:rPr>
        <w:t>formal phonics</w:t>
      </w:r>
      <w:r w:rsidR="2B3D9DA7" w:rsidRPr="008F688A">
        <w:rPr>
          <w:rFonts w:ascii="Arial" w:eastAsia="Arial" w:hAnsi="Arial" w:cs="Arial"/>
          <w:color w:val="000000" w:themeColor="text1"/>
          <w:sz w:val="22"/>
          <w:szCs w:val="22"/>
        </w:rPr>
        <w:t xml:space="preserve"> sessions.</w:t>
      </w:r>
      <w:r w:rsidR="5A065202" w:rsidRPr="008F688A">
        <w:rPr>
          <w:rFonts w:ascii="Arial" w:eastAsia="Arial" w:hAnsi="Arial" w:cs="Arial"/>
          <w:color w:val="000000" w:themeColor="text1"/>
          <w:sz w:val="22"/>
          <w:szCs w:val="22"/>
        </w:rPr>
        <w:t xml:space="preserve"> This begins formally in the third term during nursery and from the beginning of the year in reception</w:t>
      </w:r>
      <w:r w:rsidR="7A8218BB" w:rsidRPr="008F688A">
        <w:rPr>
          <w:rFonts w:ascii="Arial" w:eastAsia="Arial" w:hAnsi="Arial" w:cs="Arial"/>
          <w:color w:val="000000" w:themeColor="text1"/>
          <w:sz w:val="22"/>
          <w:szCs w:val="22"/>
        </w:rPr>
        <w:t xml:space="preserve">. </w:t>
      </w:r>
      <w:r w:rsidR="5A065202" w:rsidRPr="008F688A">
        <w:rPr>
          <w:rFonts w:ascii="Arial" w:eastAsia="Arial" w:hAnsi="Arial" w:cs="Arial"/>
          <w:color w:val="000000" w:themeColor="text1"/>
          <w:sz w:val="22"/>
          <w:szCs w:val="22"/>
        </w:rPr>
        <w:t>Children p</w:t>
      </w:r>
      <w:r w:rsidR="2B3D9DA7" w:rsidRPr="008F688A">
        <w:rPr>
          <w:rFonts w:ascii="Arial" w:eastAsia="Arial" w:hAnsi="Arial" w:cs="Arial"/>
          <w:sz w:val="22"/>
          <w:szCs w:val="22"/>
        </w:rPr>
        <w:t>ractise handwriting every day with</w:t>
      </w:r>
      <w:r w:rsidR="00AD1853">
        <w:rPr>
          <w:rFonts w:ascii="Arial" w:eastAsia="Arial" w:hAnsi="Arial" w:cs="Arial"/>
          <w:sz w:val="22"/>
          <w:szCs w:val="22"/>
        </w:rPr>
        <w:t xml:space="preserve"> support</w:t>
      </w:r>
      <w:r w:rsidR="2B3D9DA7" w:rsidRPr="008F688A">
        <w:rPr>
          <w:rFonts w:ascii="Arial" w:eastAsia="Arial" w:hAnsi="Arial" w:cs="Arial"/>
          <w:sz w:val="22"/>
          <w:szCs w:val="22"/>
        </w:rPr>
        <w:t>.</w:t>
      </w:r>
      <w:r w:rsidR="08964BA6" w:rsidRPr="008F688A">
        <w:rPr>
          <w:rFonts w:ascii="Arial" w:eastAsia="Arial" w:hAnsi="Arial" w:cs="Arial"/>
          <w:sz w:val="22"/>
          <w:szCs w:val="22"/>
        </w:rPr>
        <w:t xml:space="preserve"> They are p</w:t>
      </w:r>
      <w:r w:rsidR="2B3D9DA7" w:rsidRPr="008F688A">
        <w:rPr>
          <w:rFonts w:ascii="Arial" w:eastAsia="Arial" w:hAnsi="Arial" w:cs="Arial"/>
          <w:sz w:val="22"/>
          <w:szCs w:val="22"/>
        </w:rPr>
        <w:t>rovide</w:t>
      </w:r>
      <w:r w:rsidR="4266E6D3" w:rsidRPr="008F688A">
        <w:rPr>
          <w:rFonts w:ascii="Arial" w:eastAsia="Arial" w:hAnsi="Arial" w:cs="Arial"/>
          <w:sz w:val="22"/>
          <w:szCs w:val="22"/>
        </w:rPr>
        <w:t xml:space="preserve">d </w:t>
      </w:r>
      <w:r w:rsidR="4266E6D3" w:rsidRPr="008F688A">
        <w:rPr>
          <w:rFonts w:ascii="Arial" w:eastAsia="Arial" w:hAnsi="Arial" w:cs="Arial"/>
          <w:sz w:val="22"/>
          <w:szCs w:val="22"/>
        </w:rPr>
        <w:lastRenderedPageBreak/>
        <w:t>with</w:t>
      </w:r>
      <w:r w:rsidR="2B3D9DA7" w:rsidRPr="008F688A">
        <w:rPr>
          <w:rFonts w:ascii="Arial" w:eastAsia="Arial" w:hAnsi="Arial" w:cs="Arial"/>
          <w:sz w:val="22"/>
          <w:szCs w:val="22"/>
        </w:rPr>
        <w:t xml:space="preserve"> books with plain paper for early formation and then wide lines when </w:t>
      </w:r>
      <w:r w:rsidR="7A8E28D0" w:rsidRPr="008F688A">
        <w:rPr>
          <w:rFonts w:ascii="Arial" w:eastAsia="Arial" w:hAnsi="Arial" w:cs="Arial"/>
          <w:sz w:val="22"/>
          <w:szCs w:val="22"/>
        </w:rPr>
        <w:t>they begin to learn about</w:t>
      </w:r>
      <w:r w:rsidR="2B3D9DA7" w:rsidRPr="008F688A">
        <w:rPr>
          <w:rFonts w:ascii="Arial" w:eastAsia="Arial" w:hAnsi="Arial" w:cs="Arial"/>
          <w:sz w:val="22"/>
          <w:szCs w:val="22"/>
        </w:rPr>
        <w:t xml:space="preserve"> size and relative position.</w:t>
      </w:r>
      <w:r w:rsidR="00BE8443" w:rsidRPr="008F688A">
        <w:rPr>
          <w:rFonts w:ascii="Arial" w:eastAsia="Arial" w:hAnsi="Arial" w:cs="Arial"/>
          <w:sz w:val="22"/>
          <w:szCs w:val="22"/>
        </w:rPr>
        <w:t xml:space="preserve"> Age-appropriate tools</w:t>
      </w:r>
      <w:r w:rsidR="7939C52E" w:rsidRPr="008F688A">
        <w:rPr>
          <w:rFonts w:ascii="Arial" w:eastAsia="Arial" w:hAnsi="Arial" w:cs="Arial"/>
          <w:sz w:val="22"/>
          <w:szCs w:val="22"/>
        </w:rPr>
        <w:t xml:space="preserve"> are </w:t>
      </w:r>
      <w:r w:rsidR="238AFF39" w:rsidRPr="008F688A">
        <w:rPr>
          <w:rFonts w:ascii="Arial" w:eastAsia="Arial" w:hAnsi="Arial" w:cs="Arial"/>
          <w:sz w:val="22"/>
          <w:szCs w:val="22"/>
        </w:rPr>
        <w:t>selected</w:t>
      </w:r>
      <w:r w:rsidR="00BE8443" w:rsidRPr="008F688A">
        <w:rPr>
          <w:rFonts w:ascii="Arial" w:eastAsia="Arial" w:hAnsi="Arial" w:cs="Arial"/>
          <w:sz w:val="22"/>
          <w:szCs w:val="22"/>
        </w:rPr>
        <w:t xml:space="preserve">, such as sharp pencils with </w:t>
      </w:r>
      <w:r w:rsidR="176587B3" w:rsidRPr="008F688A">
        <w:rPr>
          <w:rFonts w:ascii="Arial" w:eastAsia="Arial" w:hAnsi="Arial" w:cs="Arial"/>
          <w:sz w:val="22"/>
          <w:szCs w:val="22"/>
        </w:rPr>
        <w:t>t</w:t>
      </w:r>
      <w:r w:rsidR="2B3D9DA7" w:rsidRPr="008F688A">
        <w:rPr>
          <w:rFonts w:ascii="Arial" w:eastAsia="Arial" w:hAnsi="Arial" w:cs="Arial"/>
          <w:sz w:val="22"/>
          <w:szCs w:val="22"/>
        </w:rPr>
        <w:t>riangular grip</w:t>
      </w:r>
      <w:r w:rsidR="4C510C83" w:rsidRPr="008F688A">
        <w:rPr>
          <w:rFonts w:ascii="Arial" w:eastAsia="Arial" w:hAnsi="Arial" w:cs="Arial"/>
          <w:sz w:val="22"/>
          <w:szCs w:val="22"/>
        </w:rPr>
        <w:t>s</w:t>
      </w:r>
      <w:r w:rsidR="2B3D9DA7" w:rsidRPr="008F688A">
        <w:rPr>
          <w:rFonts w:ascii="Arial" w:eastAsia="Arial" w:hAnsi="Arial" w:cs="Arial"/>
          <w:sz w:val="22"/>
          <w:szCs w:val="22"/>
        </w:rPr>
        <w:t xml:space="preserve"> </w:t>
      </w:r>
      <w:r w:rsidR="4B38BBFD" w:rsidRPr="008F688A">
        <w:rPr>
          <w:rFonts w:ascii="Arial" w:eastAsia="Arial" w:hAnsi="Arial" w:cs="Arial"/>
          <w:sz w:val="22"/>
          <w:szCs w:val="22"/>
        </w:rPr>
        <w:t xml:space="preserve">which </w:t>
      </w:r>
      <w:r w:rsidR="2B3D9DA7" w:rsidRPr="008F688A">
        <w:rPr>
          <w:rFonts w:ascii="Arial" w:eastAsia="Arial" w:hAnsi="Arial" w:cs="Arial"/>
          <w:sz w:val="22"/>
          <w:szCs w:val="22"/>
        </w:rPr>
        <w:t>help beginner writers</w:t>
      </w:r>
      <w:r w:rsidR="0869F35D" w:rsidRPr="008F688A">
        <w:rPr>
          <w:rFonts w:ascii="Arial" w:eastAsia="Arial" w:hAnsi="Arial" w:cs="Arial"/>
          <w:sz w:val="22"/>
          <w:szCs w:val="22"/>
        </w:rPr>
        <w:t>.</w:t>
      </w:r>
      <w:r w:rsidR="6C6C1099" w:rsidRPr="008F688A">
        <w:rPr>
          <w:rFonts w:ascii="Arial" w:eastAsia="Arial" w:hAnsi="Arial" w:cs="Arial"/>
          <w:sz w:val="22"/>
          <w:szCs w:val="22"/>
        </w:rPr>
        <w:t xml:space="preserve"> All children in reception p</w:t>
      </w:r>
      <w:r w:rsidR="2B3D9DA7" w:rsidRPr="008F688A">
        <w:rPr>
          <w:rFonts w:ascii="Arial" w:eastAsia="Arial" w:hAnsi="Arial" w:cs="Arial"/>
          <w:sz w:val="22"/>
          <w:szCs w:val="22"/>
        </w:rPr>
        <w:t xml:space="preserve">ractise sitting in </w:t>
      </w:r>
      <w:r w:rsidR="4BAD8AB8" w:rsidRPr="008F688A">
        <w:rPr>
          <w:rFonts w:ascii="Arial" w:eastAsia="Arial" w:hAnsi="Arial" w:cs="Arial"/>
          <w:sz w:val="22"/>
          <w:szCs w:val="22"/>
        </w:rPr>
        <w:t>a comfortable and stable position</w:t>
      </w:r>
      <w:r w:rsidR="2B3D9DA7" w:rsidRPr="008F688A">
        <w:rPr>
          <w:rFonts w:ascii="Arial" w:eastAsia="Arial" w:hAnsi="Arial" w:cs="Arial"/>
          <w:sz w:val="22"/>
          <w:szCs w:val="22"/>
        </w:rPr>
        <w:t xml:space="preserve"> </w:t>
      </w:r>
      <w:r w:rsidR="1D99BF5B" w:rsidRPr="008F688A">
        <w:rPr>
          <w:rFonts w:ascii="Arial" w:eastAsia="Arial" w:hAnsi="Arial" w:cs="Arial"/>
          <w:sz w:val="22"/>
          <w:szCs w:val="22"/>
        </w:rPr>
        <w:t>for</w:t>
      </w:r>
      <w:r w:rsidR="2B3D9DA7" w:rsidRPr="008F688A">
        <w:rPr>
          <w:rFonts w:ascii="Arial" w:eastAsia="Arial" w:hAnsi="Arial" w:cs="Arial"/>
          <w:sz w:val="22"/>
          <w:szCs w:val="22"/>
        </w:rPr>
        <w:t xml:space="preserve"> handwriting</w:t>
      </w:r>
      <w:r w:rsidR="00CA73CF">
        <w:rPr>
          <w:rFonts w:ascii="Arial" w:eastAsia="Arial" w:hAnsi="Arial" w:cs="Arial"/>
          <w:sz w:val="22"/>
          <w:szCs w:val="22"/>
        </w:rPr>
        <w:t xml:space="preserve"> practic</w:t>
      </w:r>
      <w:r w:rsidR="6E8F937C" w:rsidRPr="008F688A">
        <w:rPr>
          <w:rFonts w:ascii="Arial" w:eastAsia="Arial" w:hAnsi="Arial" w:cs="Arial"/>
          <w:sz w:val="22"/>
          <w:szCs w:val="22"/>
        </w:rPr>
        <w:t xml:space="preserve">e. </w:t>
      </w:r>
    </w:p>
    <w:p w14:paraId="34CE0A41" w14:textId="77777777" w:rsidR="00027729" w:rsidRPr="008F688A" w:rsidRDefault="00027729" w:rsidP="008F688A">
      <w:pPr>
        <w:autoSpaceDE w:val="0"/>
        <w:autoSpaceDN w:val="0"/>
        <w:adjustRightInd w:val="0"/>
        <w:rPr>
          <w:rFonts w:ascii="Arial" w:eastAsiaTheme="minorHAnsi" w:hAnsi="Arial" w:cs="Arial"/>
          <w:color w:val="000000" w:themeColor="text1"/>
          <w:sz w:val="22"/>
          <w:szCs w:val="22"/>
        </w:rPr>
      </w:pPr>
    </w:p>
    <w:p w14:paraId="778F0F42" w14:textId="77777777" w:rsidR="00027729" w:rsidRPr="008F688A" w:rsidRDefault="592BA589" w:rsidP="008F688A">
      <w:pPr>
        <w:autoSpaceDE w:val="0"/>
        <w:autoSpaceDN w:val="0"/>
        <w:adjustRightInd w:val="0"/>
        <w:rPr>
          <w:rFonts w:ascii="Arial" w:eastAsia="Comic Sans MS,Calibri" w:hAnsi="Arial" w:cs="Arial"/>
          <w:b/>
          <w:bCs/>
          <w:color w:val="000000" w:themeColor="text1"/>
          <w:sz w:val="22"/>
          <w:szCs w:val="22"/>
          <w:u w:val="single"/>
        </w:rPr>
      </w:pPr>
      <w:r w:rsidRPr="008F688A">
        <w:rPr>
          <w:rFonts w:ascii="Arial" w:eastAsia="Comic Sans MS,Calibri" w:hAnsi="Arial" w:cs="Arial"/>
          <w:b/>
          <w:bCs/>
          <w:color w:val="000000" w:themeColor="text1"/>
          <w:sz w:val="22"/>
          <w:szCs w:val="22"/>
          <w:u w:val="single"/>
        </w:rPr>
        <w:t>Reading</w:t>
      </w:r>
    </w:p>
    <w:p w14:paraId="6D98A12B" w14:textId="77777777" w:rsidR="00027729" w:rsidRPr="008F688A" w:rsidRDefault="00027729" w:rsidP="008F688A">
      <w:pPr>
        <w:autoSpaceDE w:val="0"/>
        <w:autoSpaceDN w:val="0"/>
        <w:adjustRightInd w:val="0"/>
        <w:rPr>
          <w:rFonts w:ascii="Arial" w:eastAsiaTheme="minorHAnsi" w:hAnsi="Arial" w:cs="Arial"/>
          <w:color w:val="000000" w:themeColor="text1"/>
          <w:sz w:val="22"/>
          <w:szCs w:val="22"/>
        </w:rPr>
      </w:pPr>
    </w:p>
    <w:p w14:paraId="595A7F21" w14:textId="1127B351" w:rsidR="00027729" w:rsidRPr="008F688A" w:rsidRDefault="6A557251" w:rsidP="008F688A">
      <w:pPr>
        <w:autoSpaceDE w:val="0"/>
        <w:autoSpaceDN w:val="0"/>
        <w:adjustRightInd w:val="0"/>
        <w:rPr>
          <w:rFonts w:ascii="Arial" w:eastAsia="Comic Sans MS,Calibri" w:hAnsi="Arial" w:cs="Arial"/>
          <w:color w:val="000000" w:themeColor="text1"/>
          <w:sz w:val="22"/>
          <w:szCs w:val="22"/>
        </w:rPr>
      </w:pPr>
      <w:r w:rsidRPr="008F688A">
        <w:rPr>
          <w:rFonts w:ascii="Arial" w:eastAsia="Comic Sans MS,Calibri" w:hAnsi="Arial" w:cs="Arial"/>
          <w:color w:val="000000" w:themeColor="text1"/>
          <w:sz w:val="22"/>
          <w:szCs w:val="22"/>
        </w:rPr>
        <w:t xml:space="preserve">We encourage our children to love and respect books. Every day, a member of staff will share books with the whole class and at other times with individuals or small groups as required. We </w:t>
      </w:r>
      <w:r w:rsidR="17E62317" w:rsidRPr="008F688A">
        <w:rPr>
          <w:rFonts w:ascii="Arial" w:eastAsia="Comic Sans MS,Calibri" w:hAnsi="Arial" w:cs="Arial"/>
          <w:color w:val="000000" w:themeColor="text1"/>
          <w:sz w:val="22"/>
          <w:szCs w:val="22"/>
        </w:rPr>
        <w:t>share</w:t>
      </w:r>
      <w:r w:rsidRPr="008F688A">
        <w:rPr>
          <w:rFonts w:ascii="Arial" w:eastAsia="Comic Sans MS,Calibri" w:hAnsi="Arial" w:cs="Arial"/>
          <w:color w:val="000000" w:themeColor="text1"/>
          <w:sz w:val="22"/>
          <w:szCs w:val="22"/>
        </w:rPr>
        <w:t xml:space="preserve"> </w:t>
      </w:r>
      <w:r w:rsidR="1B1DF1E3" w:rsidRPr="008F688A">
        <w:rPr>
          <w:rFonts w:ascii="Arial" w:eastAsia="Comic Sans MS,Calibri" w:hAnsi="Arial" w:cs="Arial"/>
          <w:color w:val="000000" w:themeColor="text1"/>
          <w:sz w:val="22"/>
          <w:szCs w:val="22"/>
        </w:rPr>
        <w:t xml:space="preserve">a range of </w:t>
      </w:r>
      <w:r w:rsidR="783EF3F0" w:rsidRPr="008F688A">
        <w:rPr>
          <w:rFonts w:ascii="Arial" w:eastAsia="Comic Sans MS,Calibri" w:hAnsi="Arial" w:cs="Arial"/>
          <w:color w:val="000000" w:themeColor="text1"/>
          <w:sz w:val="22"/>
          <w:szCs w:val="22"/>
        </w:rPr>
        <w:t>text types</w:t>
      </w:r>
      <w:r w:rsidR="1B1DF1E3" w:rsidRPr="008F688A">
        <w:rPr>
          <w:rFonts w:ascii="Arial" w:eastAsia="Comic Sans MS,Calibri" w:hAnsi="Arial" w:cs="Arial"/>
          <w:color w:val="000000" w:themeColor="text1"/>
          <w:sz w:val="22"/>
          <w:szCs w:val="22"/>
        </w:rPr>
        <w:t xml:space="preserve"> </w:t>
      </w:r>
      <w:r w:rsidR="07AFB16B" w:rsidRPr="008F688A">
        <w:rPr>
          <w:rFonts w:ascii="Arial" w:eastAsia="Comic Sans MS,Calibri" w:hAnsi="Arial" w:cs="Arial"/>
          <w:color w:val="000000" w:themeColor="text1"/>
          <w:sz w:val="22"/>
          <w:szCs w:val="22"/>
        </w:rPr>
        <w:t>including traditional</w:t>
      </w:r>
      <w:r w:rsidRPr="008F688A">
        <w:rPr>
          <w:rFonts w:ascii="Arial" w:eastAsia="Comic Sans MS,Calibri" w:hAnsi="Arial" w:cs="Arial"/>
          <w:color w:val="000000" w:themeColor="text1"/>
          <w:sz w:val="22"/>
          <w:szCs w:val="22"/>
        </w:rPr>
        <w:t xml:space="preserve"> </w:t>
      </w:r>
      <w:r w:rsidR="19B32E03" w:rsidRPr="008F688A">
        <w:rPr>
          <w:rFonts w:ascii="Arial" w:eastAsia="Comic Sans MS,Calibri" w:hAnsi="Arial" w:cs="Arial"/>
          <w:color w:val="000000" w:themeColor="text1"/>
          <w:sz w:val="22"/>
          <w:szCs w:val="22"/>
        </w:rPr>
        <w:t>tales</w:t>
      </w:r>
      <w:r w:rsidRPr="008F688A">
        <w:rPr>
          <w:rFonts w:ascii="Arial" w:eastAsia="Comic Sans MS,Calibri" w:hAnsi="Arial" w:cs="Arial"/>
          <w:color w:val="000000" w:themeColor="text1"/>
          <w:sz w:val="22"/>
          <w:szCs w:val="22"/>
        </w:rPr>
        <w:t xml:space="preserve">, poetry, factual </w:t>
      </w:r>
      <w:r w:rsidR="70F54931" w:rsidRPr="008F688A">
        <w:rPr>
          <w:rFonts w:ascii="Arial" w:eastAsia="Comic Sans MS,Calibri" w:hAnsi="Arial" w:cs="Arial"/>
          <w:color w:val="000000" w:themeColor="text1"/>
          <w:sz w:val="22"/>
          <w:szCs w:val="22"/>
        </w:rPr>
        <w:t>books,</w:t>
      </w:r>
      <w:r w:rsidRPr="008F688A">
        <w:rPr>
          <w:rFonts w:ascii="Arial" w:eastAsia="Comic Sans MS,Calibri" w:hAnsi="Arial" w:cs="Arial"/>
          <w:color w:val="000000" w:themeColor="text1"/>
          <w:sz w:val="22"/>
          <w:szCs w:val="22"/>
        </w:rPr>
        <w:t xml:space="preserve"> picture books</w:t>
      </w:r>
      <w:r w:rsidR="42D5B6D5" w:rsidRPr="008F688A">
        <w:rPr>
          <w:rFonts w:ascii="Arial" w:eastAsia="Comic Sans MS,Calibri" w:hAnsi="Arial" w:cs="Arial"/>
          <w:color w:val="000000" w:themeColor="text1"/>
          <w:sz w:val="22"/>
          <w:szCs w:val="22"/>
        </w:rPr>
        <w:t>, and stories that follow the children’s interests</w:t>
      </w:r>
      <w:r w:rsidRPr="008F688A">
        <w:rPr>
          <w:rFonts w:ascii="Arial" w:eastAsia="Comic Sans MS,Calibri" w:hAnsi="Arial" w:cs="Arial"/>
          <w:color w:val="000000" w:themeColor="text1"/>
          <w:sz w:val="22"/>
          <w:szCs w:val="22"/>
        </w:rPr>
        <w:t xml:space="preserve">. We help the children to develop pre-reading skills by touching each word as it is read, enabling the children to match the spoken to the written word and to follow print in the correct direction. The children are encouraged to use picture clues and to predict events. We discuss the content of the books to ensure understanding. All these activities help the children to discover the relationship between the spoken and the written word. They discover words and pictures have meaning and discover rhymes, </w:t>
      </w:r>
      <w:r w:rsidR="517484D5" w:rsidRPr="008F688A">
        <w:rPr>
          <w:rFonts w:ascii="Arial" w:eastAsia="Comic Sans MS,Calibri" w:hAnsi="Arial" w:cs="Arial"/>
          <w:color w:val="000000" w:themeColor="text1"/>
          <w:sz w:val="22"/>
          <w:szCs w:val="22"/>
        </w:rPr>
        <w:t>rhythms,</w:t>
      </w:r>
      <w:r w:rsidRPr="008F688A">
        <w:rPr>
          <w:rFonts w:ascii="Arial" w:eastAsia="Comic Sans MS,Calibri" w:hAnsi="Arial" w:cs="Arial"/>
          <w:color w:val="000000" w:themeColor="text1"/>
          <w:sz w:val="22"/>
          <w:szCs w:val="22"/>
        </w:rPr>
        <w:t xml:space="preserve"> and patterns of words. </w:t>
      </w:r>
    </w:p>
    <w:p w14:paraId="3610B1BA" w14:textId="7982376C" w:rsidR="00027729" w:rsidRPr="008F688A" w:rsidRDefault="00027729" w:rsidP="008F688A">
      <w:pPr>
        <w:autoSpaceDE w:val="0"/>
        <w:autoSpaceDN w:val="0"/>
        <w:adjustRightInd w:val="0"/>
        <w:rPr>
          <w:rFonts w:ascii="Arial" w:eastAsia="Comic Sans MS,Calibri" w:hAnsi="Arial" w:cs="Arial"/>
          <w:color w:val="000000" w:themeColor="text1"/>
          <w:sz w:val="22"/>
          <w:szCs w:val="22"/>
        </w:rPr>
      </w:pPr>
    </w:p>
    <w:p w14:paraId="7F73CB33" w14:textId="7673AF93" w:rsidR="00027729" w:rsidRPr="008F688A" w:rsidRDefault="6A557251" w:rsidP="008F688A">
      <w:pPr>
        <w:autoSpaceDE w:val="0"/>
        <w:autoSpaceDN w:val="0"/>
        <w:adjustRightInd w:val="0"/>
        <w:rPr>
          <w:rFonts w:ascii="Arial" w:eastAsia="Comic Sans MS,Calibri" w:hAnsi="Arial" w:cs="Arial"/>
          <w:color w:val="000000" w:themeColor="text1"/>
          <w:sz w:val="22"/>
          <w:szCs w:val="22"/>
        </w:rPr>
      </w:pPr>
      <w:r w:rsidRPr="008F688A">
        <w:rPr>
          <w:rFonts w:ascii="Arial" w:eastAsia="Comic Sans MS,Calibri" w:hAnsi="Arial" w:cs="Arial"/>
          <w:color w:val="000000" w:themeColor="text1"/>
          <w:sz w:val="22"/>
          <w:szCs w:val="22"/>
        </w:rPr>
        <w:t xml:space="preserve">We run a Take Home Library where the children </w:t>
      </w:r>
      <w:r w:rsidR="36C9DFF6" w:rsidRPr="008F688A">
        <w:rPr>
          <w:rFonts w:ascii="Arial" w:eastAsia="Comic Sans MS,Calibri" w:hAnsi="Arial" w:cs="Arial"/>
          <w:color w:val="000000" w:themeColor="text1"/>
          <w:sz w:val="22"/>
          <w:szCs w:val="22"/>
        </w:rPr>
        <w:t>can</w:t>
      </w:r>
      <w:r w:rsidRPr="008F688A">
        <w:rPr>
          <w:rFonts w:ascii="Arial" w:eastAsia="Comic Sans MS,Calibri" w:hAnsi="Arial" w:cs="Arial"/>
          <w:color w:val="000000" w:themeColor="text1"/>
          <w:sz w:val="22"/>
          <w:szCs w:val="22"/>
        </w:rPr>
        <w:t xml:space="preserve"> look at books and cho</w:t>
      </w:r>
      <w:r w:rsidR="006D3FD0">
        <w:rPr>
          <w:rFonts w:ascii="Arial" w:eastAsia="Comic Sans MS,Calibri" w:hAnsi="Arial" w:cs="Arial"/>
          <w:color w:val="000000" w:themeColor="text1"/>
          <w:sz w:val="22"/>
          <w:szCs w:val="22"/>
        </w:rPr>
        <w:t>o</w:t>
      </w:r>
      <w:r w:rsidRPr="008F688A">
        <w:rPr>
          <w:rFonts w:ascii="Arial" w:eastAsia="Comic Sans MS,Calibri" w:hAnsi="Arial" w:cs="Arial"/>
          <w:color w:val="000000" w:themeColor="text1"/>
          <w:sz w:val="22"/>
          <w:szCs w:val="22"/>
        </w:rPr>
        <w:t xml:space="preserve">se their favourite story to take home to share with their parent/carer. We believe that storytelling and book reading is </w:t>
      </w:r>
      <w:r w:rsidR="568B2FFE" w:rsidRPr="008F688A">
        <w:rPr>
          <w:rFonts w:ascii="Arial" w:eastAsia="Comic Sans MS,Calibri" w:hAnsi="Arial" w:cs="Arial"/>
          <w:color w:val="000000" w:themeColor="text1"/>
          <w:sz w:val="22"/>
          <w:szCs w:val="22"/>
        </w:rPr>
        <w:t>an effective way</w:t>
      </w:r>
      <w:r w:rsidRPr="008F688A">
        <w:rPr>
          <w:rFonts w:ascii="Arial" w:eastAsia="Comic Sans MS,Calibri" w:hAnsi="Arial" w:cs="Arial"/>
          <w:color w:val="000000" w:themeColor="text1"/>
          <w:sz w:val="22"/>
          <w:szCs w:val="22"/>
        </w:rPr>
        <w:t xml:space="preserve"> for parents/carers to have regular, additional talking time with their children.</w:t>
      </w:r>
      <w:r w:rsidR="39DA2453" w:rsidRPr="008F688A">
        <w:rPr>
          <w:rFonts w:ascii="Arial" w:eastAsia="Comic Sans MS,Calibri" w:hAnsi="Arial" w:cs="Arial"/>
          <w:color w:val="000000" w:themeColor="text1"/>
          <w:sz w:val="22"/>
          <w:szCs w:val="22"/>
        </w:rPr>
        <w:t xml:space="preserve"> Parents are welcomed into school for our ‘Hooks</w:t>
      </w:r>
      <w:r w:rsidR="2B03A2D0" w:rsidRPr="008F688A">
        <w:rPr>
          <w:rFonts w:ascii="Arial" w:eastAsia="Comic Sans MS,Calibri" w:hAnsi="Arial" w:cs="Arial"/>
          <w:color w:val="000000" w:themeColor="text1"/>
          <w:sz w:val="22"/>
          <w:szCs w:val="22"/>
        </w:rPr>
        <w:t xml:space="preserve"> into books’ morning once per half term and the </w:t>
      </w:r>
      <w:r w:rsidR="2B03A2D0" w:rsidRPr="008F688A">
        <w:rPr>
          <w:rFonts w:ascii="Arial" w:eastAsia="Arial" w:hAnsi="Arial" w:cs="Arial"/>
          <w:color w:val="000000" w:themeColor="text1"/>
          <w:sz w:val="22"/>
          <w:szCs w:val="22"/>
        </w:rPr>
        <w:t xml:space="preserve">children are presented with a new book to take home and keep, enabling them to build a library of books to share at home. </w:t>
      </w:r>
    </w:p>
    <w:p w14:paraId="5CF4BC43" w14:textId="4A93C0A5" w:rsidR="00027729" w:rsidRPr="008F688A" w:rsidRDefault="00027729" w:rsidP="008F688A">
      <w:pPr>
        <w:autoSpaceDE w:val="0"/>
        <w:autoSpaceDN w:val="0"/>
        <w:adjustRightInd w:val="0"/>
        <w:rPr>
          <w:rFonts w:ascii="Arial" w:eastAsia="Comic Sans MS,Calibri" w:hAnsi="Arial" w:cs="Arial"/>
          <w:color w:val="000000" w:themeColor="text1"/>
          <w:sz w:val="22"/>
          <w:szCs w:val="22"/>
        </w:rPr>
      </w:pPr>
    </w:p>
    <w:p w14:paraId="2047BAB8" w14:textId="4335120C" w:rsidR="00027729" w:rsidRPr="008F688A" w:rsidRDefault="6A557251" w:rsidP="008F688A">
      <w:pPr>
        <w:autoSpaceDE w:val="0"/>
        <w:autoSpaceDN w:val="0"/>
        <w:adjustRightInd w:val="0"/>
        <w:rPr>
          <w:rFonts w:ascii="Arial" w:eastAsia="Comic Sans MS,Calibri" w:hAnsi="Arial" w:cs="Arial"/>
          <w:color w:val="000000" w:themeColor="text1"/>
          <w:sz w:val="22"/>
          <w:szCs w:val="22"/>
        </w:rPr>
      </w:pPr>
      <w:r w:rsidRPr="008F688A">
        <w:rPr>
          <w:rFonts w:ascii="Arial" w:eastAsia="Comic Sans MS,Calibri" w:hAnsi="Arial" w:cs="Arial"/>
          <w:color w:val="000000" w:themeColor="text1"/>
          <w:sz w:val="22"/>
          <w:szCs w:val="22"/>
        </w:rPr>
        <w:t xml:space="preserve">Storytelling introduces structure and language patterns that help form the building blocks for reading and writing skills. Reading to children </w:t>
      </w:r>
      <w:r w:rsidR="1E995562" w:rsidRPr="008F688A">
        <w:rPr>
          <w:rFonts w:ascii="Arial" w:eastAsia="Comic Sans MS,Calibri" w:hAnsi="Arial" w:cs="Arial"/>
          <w:color w:val="000000" w:themeColor="text1"/>
          <w:sz w:val="22"/>
          <w:szCs w:val="22"/>
        </w:rPr>
        <w:t>daily</w:t>
      </w:r>
      <w:r w:rsidRPr="008F688A">
        <w:rPr>
          <w:rFonts w:ascii="Arial" w:eastAsia="Comic Sans MS,Calibri" w:hAnsi="Arial" w:cs="Arial"/>
          <w:color w:val="000000" w:themeColor="text1"/>
          <w:sz w:val="22"/>
          <w:szCs w:val="22"/>
        </w:rPr>
        <w:t xml:space="preserve"> gives them the best start in life. In our Early Years</w:t>
      </w:r>
      <w:r w:rsidR="4DCE9999" w:rsidRPr="008F688A">
        <w:rPr>
          <w:rFonts w:ascii="Arial" w:eastAsia="Comic Sans MS,Calibri" w:hAnsi="Arial" w:cs="Arial"/>
          <w:color w:val="000000" w:themeColor="text1"/>
          <w:sz w:val="22"/>
          <w:szCs w:val="22"/>
        </w:rPr>
        <w:t xml:space="preserve"> </w:t>
      </w:r>
      <w:r w:rsidRPr="008F688A">
        <w:rPr>
          <w:rFonts w:ascii="Arial" w:eastAsia="Comic Sans MS,Calibri" w:hAnsi="Arial" w:cs="Arial"/>
          <w:color w:val="000000" w:themeColor="text1"/>
          <w:sz w:val="22"/>
          <w:szCs w:val="22"/>
        </w:rPr>
        <w:t xml:space="preserve">the children take part in </w:t>
      </w:r>
      <w:r w:rsidR="3BEB2193" w:rsidRPr="008F688A">
        <w:rPr>
          <w:rFonts w:ascii="Arial" w:eastAsia="Comic Sans MS,Calibri" w:hAnsi="Arial" w:cs="Arial"/>
          <w:color w:val="000000" w:themeColor="text1"/>
          <w:sz w:val="22"/>
          <w:szCs w:val="22"/>
        </w:rPr>
        <w:t xml:space="preserve">Early </w:t>
      </w:r>
      <w:r w:rsidR="1BB6A029" w:rsidRPr="008F688A">
        <w:rPr>
          <w:rFonts w:ascii="Arial" w:eastAsia="Comic Sans MS,Calibri" w:hAnsi="Arial" w:cs="Arial"/>
          <w:color w:val="000000" w:themeColor="text1"/>
          <w:sz w:val="22"/>
          <w:szCs w:val="22"/>
        </w:rPr>
        <w:t>R</w:t>
      </w:r>
      <w:r w:rsidR="3BEB2193" w:rsidRPr="008F688A">
        <w:rPr>
          <w:rFonts w:ascii="Arial" w:eastAsia="Comic Sans MS,Calibri" w:hAnsi="Arial" w:cs="Arial"/>
          <w:color w:val="000000" w:themeColor="text1"/>
          <w:sz w:val="22"/>
          <w:szCs w:val="22"/>
        </w:rPr>
        <w:t xml:space="preserve">eading </w:t>
      </w:r>
      <w:r w:rsidR="7B200D99" w:rsidRPr="008F688A">
        <w:rPr>
          <w:rFonts w:ascii="Arial" w:eastAsia="Comic Sans MS,Calibri" w:hAnsi="Arial" w:cs="Arial"/>
          <w:color w:val="000000" w:themeColor="text1"/>
          <w:sz w:val="22"/>
          <w:szCs w:val="22"/>
        </w:rPr>
        <w:t>S</w:t>
      </w:r>
      <w:r w:rsidR="3BEB2193" w:rsidRPr="008F688A">
        <w:rPr>
          <w:rFonts w:ascii="Arial" w:eastAsia="Comic Sans MS,Calibri" w:hAnsi="Arial" w:cs="Arial"/>
          <w:color w:val="000000" w:themeColor="text1"/>
          <w:sz w:val="22"/>
          <w:szCs w:val="22"/>
        </w:rPr>
        <w:t xml:space="preserve">kills, </w:t>
      </w:r>
      <w:r w:rsidRPr="008F688A">
        <w:rPr>
          <w:rFonts w:ascii="Arial" w:eastAsia="Comic Sans MS,Calibri" w:hAnsi="Arial" w:cs="Arial"/>
          <w:color w:val="000000" w:themeColor="text1"/>
          <w:sz w:val="22"/>
          <w:szCs w:val="22"/>
        </w:rPr>
        <w:t>Read Write Inc and Talk for Writing to support independent reading.</w:t>
      </w:r>
    </w:p>
    <w:p w14:paraId="2946DB82" w14:textId="77777777" w:rsidR="00227392" w:rsidRPr="008F688A" w:rsidRDefault="00227392" w:rsidP="008F688A">
      <w:pPr>
        <w:autoSpaceDE w:val="0"/>
        <w:autoSpaceDN w:val="0"/>
        <w:adjustRightInd w:val="0"/>
        <w:rPr>
          <w:rFonts w:ascii="Arial" w:eastAsiaTheme="minorHAnsi" w:hAnsi="Arial" w:cs="Arial"/>
          <w:color w:val="000000" w:themeColor="text1"/>
          <w:sz w:val="22"/>
          <w:szCs w:val="22"/>
        </w:rPr>
      </w:pPr>
    </w:p>
    <w:p w14:paraId="0E35D169" w14:textId="6E79ACEE" w:rsidR="00227392" w:rsidRPr="008F688A" w:rsidRDefault="5CCF3B8B" w:rsidP="008F688A">
      <w:pPr>
        <w:autoSpaceDE w:val="0"/>
        <w:autoSpaceDN w:val="0"/>
        <w:adjustRightInd w:val="0"/>
        <w:rPr>
          <w:rFonts w:ascii="Arial" w:eastAsia="Comic Sans MS,Calibri" w:hAnsi="Arial" w:cs="Arial"/>
          <w:color w:val="000000" w:themeColor="text1"/>
          <w:sz w:val="22"/>
          <w:szCs w:val="22"/>
          <w:u w:val="single"/>
        </w:rPr>
      </w:pPr>
      <w:r w:rsidRPr="008F688A">
        <w:rPr>
          <w:rFonts w:ascii="Arial" w:eastAsia="Comic Sans MS,Calibri" w:hAnsi="Arial" w:cs="Arial"/>
          <w:color w:val="000000" w:themeColor="text1"/>
          <w:sz w:val="22"/>
          <w:szCs w:val="22"/>
          <w:u w:val="single"/>
        </w:rPr>
        <w:t xml:space="preserve">Early </w:t>
      </w:r>
      <w:r w:rsidR="009B7122">
        <w:rPr>
          <w:rFonts w:ascii="Arial" w:eastAsia="Comic Sans MS,Calibri" w:hAnsi="Arial" w:cs="Arial"/>
          <w:color w:val="000000" w:themeColor="text1"/>
          <w:sz w:val="22"/>
          <w:szCs w:val="22"/>
          <w:u w:val="single"/>
        </w:rPr>
        <w:t>R</w:t>
      </w:r>
      <w:r w:rsidRPr="008F688A">
        <w:rPr>
          <w:rFonts w:ascii="Arial" w:eastAsia="Comic Sans MS,Calibri" w:hAnsi="Arial" w:cs="Arial"/>
          <w:color w:val="000000" w:themeColor="text1"/>
          <w:sz w:val="22"/>
          <w:szCs w:val="22"/>
          <w:u w:val="single"/>
        </w:rPr>
        <w:t xml:space="preserve">eading </w:t>
      </w:r>
      <w:r w:rsidR="009B7122">
        <w:rPr>
          <w:rFonts w:ascii="Arial" w:eastAsia="Comic Sans MS,Calibri" w:hAnsi="Arial" w:cs="Arial"/>
          <w:color w:val="000000" w:themeColor="text1"/>
          <w:sz w:val="22"/>
          <w:szCs w:val="22"/>
          <w:u w:val="single"/>
        </w:rPr>
        <w:t>S</w:t>
      </w:r>
      <w:r w:rsidRPr="008F688A">
        <w:rPr>
          <w:rFonts w:ascii="Arial" w:eastAsia="Comic Sans MS,Calibri" w:hAnsi="Arial" w:cs="Arial"/>
          <w:color w:val="000000" w:themeColor="text1"/>
          <w:sz w:val="22"/>
          <w:szCs w:val="22"/>
          <w:u w:val="single"/>
        </w:rPr>
        <w:t xml:space="preserve">kills. </w:t>
      </w:r>
    </w:p>
    <w:p w14:paraId="5997CC1D" w14:textId="77777777" w:rsidR="00227392" w:rsidRPr="008F688A" w:rsidRDefault="00227392" w:rsidP="008F688A">
      <w:pPr>
        <w:autoSpaceDE w:val="0"/>
        <w:autoSpaceDN w:val="0"/>
        <w:adjustRightInd w:val="0"/>
        <w:rPr>
          <w:rFonts w:ascii="Arial" w:eastAsiaTheme="minorHAnsi" w:hAnsi="Arial" w:cs="Arial"/>
          <w:color w:val="000000" w:themeColor="text1"/>
          <w:sz w:val="22"/>
          <w:szCs w:val="22"/>
          <w:u w:val="single"/>
        </w:rPr>
      </w:pPr>
    </w:p>
    <w:p w14:paraId="35B32F72" w14:textId="091E789B" w:rsidR="00E7259E" w:rsidRPr="008F688A" w:rsidRDefault="6A557251" w:rsidP="008F688A">
      <w:pPr>
        <w:autoSpaceDE w:val="0"/>
        <w:autoSpaceDN w:val="0"/>
        <w:adjustRightInd w:val="0"/>
        <w:rPr>
          <w:rFonts w:ascii="Arial" w:eastAsia="Comic Sans MS,Calibri" w:hAnsi="Arial" w:cs="Arial"/>
          <w:color w:val="000000" w:themeColor="text1"/>
          <w:sz w:val="22"/>
          <w:szCs w:val="22"/>
        </w:rPr>
      </w:pPr>
      <w:r w:rsidRPr="008F688A">
        <w:rPr>
          <w:rFonts w:ascii="Arial" w:eastAsia="Comic Sans MS,Calibri" w:hAnsi="Arial" w:cs="Arial"/>
          <w:color w:val="000000" w:themeColor="text1"/>
          <w:sz w:val="22"/>
          <w:szCs w:val="22"/>
        </w:rPr>
        <w:t xml:space="preserve">The activities are </w:t>
      </w:r>
      <w:r w:rsidR="730C22E0" w:rsidRPr="008F688A">
        <w:rPr>
          <w:rFonts w:ascii="Arial" w:eastAsia="Comic Sans MS,Calibri" w:hAnsi="Arial" w:cs="Arial"/>
          <w:color w:val="000000" w:themeColor="text1"/>
          <w:sz w:val="22"/>
          <w:szCs w:val="22"/>
        </w:rPr>
        <w:t>adult</w:t>
      </w:r>
      <w:r w:rsidRPr="008F688A">
        <w:rPr>
          <w:rFonts w:ascii="Arial" w:eastAsia="Comic Sans MS,Calibri" w:hAnsi="Arial" w:cs="Arial"/>
          <w:color w:val="000000" w:themeColor="text1"/>
          <w:sz w:val="22"/>
          <w:szCs w:val="22"/>
        </w:rPr>
        <w:t xml:space="preserve"> led with the intention of teaching young children important skills: listening, sound discrimination, rhythm and rhyme, alliteration, voice sounds, oral </w:t>
      </w:r>
      <w:r w:rsidR="4812B054" w:rsidRPr="008F688A">
        <w:rPr>
          <w:rFonts w:ascii="Arial" w:eastAsia="Comic Sans MS,Calibri" w:hAnsi="Arial" w:cs="Arial"/>
          <w:color w:val="000000" w:themeColor="text1"/>
          <w:sz w:val="22"/>
          <w:szCs w:val="22"/>
        </w:rPr>
        <w:t>blending,</w:t>
      </w:r>
      <w:r w:rsidRPr="008F688A">
        <w:rPr>
          <w:rFonts w:ascii="Arial" w:eastAsia="Comic Sans MS,Calibri" w:hAnsi="Arial" w:cs="Arial"/>
          <w:color w:val="000000" w:themeColor="text1"/>
          <w:sz w:val="22"/>
          <w:szCs w:val="22"/>
        </w:rPr>
        <w:t xml:space="preserve"> and segmenting. When the children are </w:t>
      </w:r>
      <w:r w:rsidR="0C510C26" w:rsidRPr="008F688A">
        <w:rPr>
          <w:rFonts w:ascii="Arial" w:eastAsia="Comic Sans MS,Calibri" w:hAnsi="Arial" w:cs="Arial"/>
          <w:color w:val="000000" w:themeColor="text1"/>
          <w:sz w:val="22"/>
          <w:szCs w:val="22"/>
        </w:rPr>
        <w:t>ready,</w:t>
      </w:r>
      <w:r w:rsidRPr="008F688A">
        <w:rPr>
          <w:rFonts w:ascii="Arial" w:eastAsia="Comic Sans MS,Calibri" w:hAnsi="Arial" w:cs="Arial"/>
          <w:color w:val="000000" w:themeColor="text1"/>
          <w:sz w:val="22"/>
          <w:szCs w:val="22"/>
        </w:rPr>
        <w:t xml:space="preserve"> they move onto </w:t>
      </w:r>
      <w:r w:rsidR="009B7122">
        <w:rPr>
          <w:rFonts w:ascii="Arial" w:eastAsia="Comic Sans MS,Calibri" w:hAnsi="Arial" w:cs="Arial"/>
          <w:color w:val="000000" w:themeColor="text1"/>
          <w:sz w:val="22"/>
          <w:szCs w:val="22"/>
        </w:rPr>
        <w:t>our formal phonics programme</w:t>
      </w:r>
      <w:r w:rsidRPr="008F688A">
        <w:rPr>
          <w:rFonts w:ascii="Arial" w:eastAsia="Comic Sans MS,Calibri" w:hAnsi="Arial" w:cs="Arial"/>
          <w:color w:val="000000" w:themeColor="text1"/>
          <w:sz w:val="22"/>
          <w:szCs w:val="22"/>
        </w:rPr>
        <w:t xml:space="preserve"> where they are taught letters and sounds.</w:t>
      </w:r>
    </w:p>
    <w:p w14:paraId="110FFD37" w14:textId="77777777" w:rsidR="00DD46D2" w:rsidRPr="008F688A" w:rsidRDefault="00DD46D2" w:rsidP="008F688A">
      <w:pPr>
        <w:autoSpaceDE w:val="0"/>
        <w:autoSpaceDN w:val="0"/>
        <w:adjustRightInd w:val="0"/>
        <w:rPr>
          <w:rFonts w:ascii="Arial" w:eastAsiaTheme="minorHAnsi" w:hAnsi="Arial" w:cs="Arial"/>
          <w:color w:val="000000" w:themeColor="text1"/>
          <w:sz w:val="22"/>
          <w:szCs w:val="22"/>
        </w:rPr>
      </w:pPr>
    </w:p>
    <w:p w14:paraId="07CA8458" w14:textId="3FE1731E" w:rsidR="00227392" w:rsidRPr="008F688A" w:rsidRDefault="009B7122" w:rsidP="008F688A">
      <w:pPr>
        <w:autoSpaceDE w:val="0"/>
        <w:autoSpaceDN w:val="0"/>
        <w:adjustRightInd w:val="0"/>
        <w:rPr>
          <w:rFonts w:ascii="Arial" w:eastAsia="Comic Sans MS,Calibri" w:hAnsi="Arial" w:cs="Arial"/>
          <w:color w:val="000000" w:themeColor="text1"/>
          <w:sz w:val="22"/>
          <w:szCs w:val="22"/>
          <w:u w:val="single"/>
        </w:rPr>
      </w:pPr>
      <w:r>
        <w:rPr>
          <w:rFonts w:ascii="Arial" w:eastAsia="Comic Sans MS,Calibri" w:hAnsi="Arial" w:cs="Arial"/>
          <w:color w:val="000000" w:themeColor="text1"/>
          <w:sz w:val="22"/>
          <w:szCs w:val="22"/>
          <w:u w:val="single"/>
        </w:rPr>
        <w:t>Success for All Phonics</w:t>
      </w:r>
    </w:p>
    <w:p w14:paraId="6B699379" w14:textId="77777777" w:rsidR="00F13475" w:rsidRPr="008F688A" w:rsidRDefault="00F13475" w:rsidP="008F688A">
      <w:pPr>
        <w:autoSpaceDE w:val="0"/>
        <w:autoSpaceDN w:val="0"/>
        <w:adjustRightInd w:val="0"/>
        <w:rPr>
          <w:rFonts w:ascii="Arial" w:eastAsiaTheme="minorHAnsi" w:hAnsi="Arial" w:cs="Arial"/>
          <w:color w:val="000000" w:themeColor="text1"/>
          <w:sz w:val="22"/>
          <w:szCs w:val="22"/>
          <w:u w:val="single"/>
        </w:rPr>
      </w:pPr>
    </w:p>
    <w:p w14:paraId="24492A64" w14:textId="35AD1739" w:rsidR="00F13475" w:rsidRPr="008F688A" w:rsidRDefault="009B7122" w:rsidP="008F688A">
      <w:pPr>
        <w:autoSpaceDE w:val="0"/>
        <w:autoSpaceDN w:val="0"/>
        <w:adjustRightInd w:val="0"/>
        <w:rPr>
          <w:rFonts w:ascii="Arial" w:eastAsia="Comic Sans MS,Arial" w:hAnsi="Arial" w:cs="Arial"/>
          <w:sz w:val="22"/>
          <w:szCs w:val="22"/>
        </w:rPr>
      </w:pPr>
      <w:r>
        <w:rPr>
          <w:rStyle w:val="tgc"/>
          <w:rFonts w:ascii="Arial" w:eastAsia="Comic Sans MS,Arial" w:hAnsi="Arial" w:cs="Arial"/>
          <w:sz w:val="22"/>
          <w:szCs w:val="22"/>
        </w:rPr>
        <w:t>Success for All phonics scheme</w:t>
      </w:r>
      <w:r w:rsidR="6A557251" w:rsidRPr="008F688A">
        <w:rPr>
          <w:rStyle w:val="tgc"/>
          <w:rFonts w:ascii="Arial" w:eastAsia="Comic Sans MS,Arial" w:hAnsi="Arial" w:cs="Arial"/>
          <w:sz w:val="22"/>
          <w:szCs w:val="22"/>
        </w:rPr>
        <w:t xml:space="preserve"> provides a structured and systematic approach to teaching </w:t>
      </w:r>
      <w:r>
        <w:rPr>
          <w:rStyle w:val="tgc"/>
          <w:rFonts w:ascii="Arial" w:eastAsia="Comic Sans MS,Arial" w:hAnsi="Arial" w:cs="Arial"/>
          <w:sz w:val="22"/>
          <w:szCs w:val="22"/>
        </w:rPr>
        <w:t>reading</w:t>
      </w:r>
      <w:r w:rsidR="6A557251" w:rsidRPr="008F688A">
        <w:rPr>
          <w:rStyle w:val="tgc"/>
          <w:rFonts w:ascii="Arial" w:eastAsia="Comic Sans MS,Arial" w:hAnsi="Arial" w:cs="Arial"/>
          <w:sz w:val="22"/>
          <w:szCs w:val="22"/>
        </w:rPr>
        <w:t xml:space="preserve">. It is designed to create fluent readers, confident </w:t>
      </w:r>
      <w:r w:rsidR="550EFCD6" w:rsidRPr="008F688A">
        <w:rPr>
          <w:rStyle w:val="tgc"/>
          <w:rFonts w:ascii="Arial" w:eastAsia="Comic Sans MS,Arial" w:hAnsi="Arial" w:cs="Arial"/>
          <w:sz w:val="22"/>
          <w:szCs w:val="22"/>
        </w:rPr>
        <w:t>speakers,</w:t>
      </w:r>
      <w:r w:rsidR="6A557251" w:rsidRPr="008F688A">
        <w:rPr>
          <w:rStyle w:val="tgc"/>
          <w:rFonts w:ascii="Arial" w:eastAsia="Comic Sans MS,Arial" w:hAnsi="Arial" w:cs="Arial"/>
          <w:sz w:val="22"/>
          <w:szCs w:val="22"/>
        </w:rPr>
        <w:t xml:space="preserve"> and willing writers.</w:t>
      </w:r>
      <w:r w:rsidR="6A557251" w:rsidRPr="008F688A">
        <w:rPr>
          <w:rFonts w:ascii="Arial" w:eastAsia="Comic Sans MS,Arial" w:hAnsi="Arial" w:cs="Arial"/>
          <w:sz w:val="22"/>
          <w:szCs w:val="22"/>
        </w:rPr>
        <w:t xml:space="preserve"> The programme is</w:t>
      </w:r>
      <w:r w:rsidR="35A73FCA" w:rsidRPr="008F688A">
        <w:rPr>
          <w:rFonts w:ascii="Arial" w:eastAsia="Comic Sans MS,Arial" w:hAnsi="Arial" w:cs="Arial"/>
          <w:sz w:val="22"/>
          <w:szCs w:val="22"/>
        </w:rPr>
        <w:t xml:space="preserve"> well</w:t>
      </w:r>
      <w:r w:rsidR="6A557251" w:rsidRPr="008F688A">
        <w:rPr>
          <w:rFonts w:ascii="Arial" w:eastAsia="Comic Sans MS,Arial" w:hAnsi="Arial" w:cs="Arial"/>
          <w:sz w:val="22"/>
          <w:szCs w:val="22"/>
        </w:rPr>
        <w:t xml:space="preserve"> structured and quickly gets children blending the phonemes</w:t>
      </w:r>
      <w:r w:rsidR="11CCA6C4" w:rsidRPr="008F688A">
        <w:rPr>
          <w:rFonts w:ascii="Arial" w:eastAsia="Comic Sans MS,Arial" w:hAnsi="Arial" w:cs="Arial"/>
          <w:sz w:val="22"/>
          <w:szCs w:val="22"/>
        </w:rPr>
        <w:t xml:space="preserve"> </w:t>
      </w:r>
      <w:r w:rsidR="6A557251" w:rsidRPr="008F688A">
        <w:rPr>
          <w:rFonts w:ascii="Arial" w:eastAsia="Comic Sans MS,Arial" w:hAnsi="Arial" w:cs="Arial"/>
          <w:sz w:val="22"/>
          <w:szCs w:val="22"/>
        </w:rPr>
        <w:t>they have been taught to make words.</w:t>
      </w:r>
    </w:p>
    <w:p w14:paraId="3FE9F23F" w14:textId="77777777" w:rsidR="00B826EC" w:rsidRPr="008F688A" w:rsidRDefault="00B826EC" w:rsidP="008F688A">
      <w:pPr>
        <w:autoSpaceDE w:val="0"/>
        <w:autoSpaceDN w:val="0"/>
        <w:adjustRightInd w:val="0"/>
        <w:rPr>
          <w:rFonts w:ascii="Arial" w:eastAsiaTheme="minorHAnsi" w:hAnsi="Arial" w:cs="Arial"/>
          <w:color w:val="000000" w:themeColor="text1"/>
          <w:sz w:val="22"/>
          <w:szCs w:val="22"/>
          <w:u w:val="single"/>
        </w:rPr>
      </w:pPr>
    </w:p>
    <w:p w14:paraId="0DC9628B" w14:textId="77777777" w:rsidR="00227392" w:rsidRPr="008F688A" w:rsidRDefault="592BA589" w:rsidP="008F688A">
      <w:pPr>
        <w:autoSpaceDE w:val="0"/>
        <w:autoSpaceDN w:val="0"/>
        <w:adjustRightInd w:val="0"/>
        <w:rPr>
          <w:rFonts w:ascii="Arial" w:eastAsia="Comic Sans MS,Calibri" w:hAnsi="Arial" w:cs="Arial"/>
          <w:color w:val="000000" w:themeColor="text1"/>
          <w:sz w:val="22"/>
          <w:szCs w:val="22"/>
          <w:u w:val="single"/>
        </w:rPr>
      </w:pPr>
      <w:r w:rsidRPr="008F688A">
        <w:rPr>
          <w:rFonts w:ascii="Arial" w:eastAsia="Comic Sans MS,Calibri" w:hAnsi="Arial" w:cs="Arial"/>
          <w:color w:val="000000" w:themeColor="text1"/>
          <w:sz w:val="22"/>
          <w:szCs w:val="22"/>
          <w:u w:val="single"/>
        </w:rPr>
        <w:t xml:space="preserve">Talk for Writing </w:t>
      </w:r>
    </w:p>
    <w:p w14:paraId="1F72F646" w14:textId="77777777" w:rsidR="00175158" w:rsidRPr="008F688A" w:rsidRDefault="00175158" w:rsidP="008F688A">
      <w:pPr>
        <w:autoSpaceDE w:val="0"/>
        <w:autoSpaceDN w:val="0"/>
        <w:adjustRightInd w:val="0"/>
        <w:rPr>
          <w:rFonts w:ascii="Arial" w:eastAsiaTheme="minorHAnsi" w:hAnsi="Arial" w:cs="Arial"/>
          <w:b/>
          <w:color w:val="000000" w:themeColor="text1"/>
          <w:sz w:val="22"/>
          <w:szCs w:val="22"/>
          <w:highlight w:val="yellow"/>
        </w:rPr>
      </w:pPr>
    </w:p>
    <w:p w14:paraId="69969D15" w14:textId="77777777" w:rsidR="00ED6A87" w:rsidRPr="008F688A" w:rsidRDefault="592BA589" w:rsidP="008F688A">
      <w:pPr>
        <w:autoSpaceDE w:val="0"/>
        <w:autoSpaceDN w:val="0"/>
        <w:adjustRightInd w:val="0"/>
        <w:rPr>
          <w:rFonts w:ascii="Arial" w:eastAsia="Comic Sans MS,Arial,Calibri" w:hAnsi="Arial" w:cs="Arial"/>
          <w:sz w:val="22"/>
          <w:szCs w:val="22"/>
          <w:highlight w:val="yellow"/>
        </w:rPr>
      </w:pPr>
      <w:r w:rsidRPr="008F688A">
        <w:rPr>
          <w:rFonts w:ascii="Arial" w:eastAsia="Comic Sans MS,Arial" w:hAnsi="Arial" w:cs="Arial"/>
          <w:sz w:val="22"/>
          <w:szCs w:val="22"/>
          <w:lang w:val="en-US"/>
        </w:rPr>
        <w:t xml:space="preserve">Talk for Writing developed by Pie Corbett </w:t>
      </w:r>
      <w:r w:rsidRPr="008F688A">
        <w:rPr>
          <w:rFonts w:ascii="Arial" w:eastAsia="Comic Sans MS,Arial,Calibri" w:hAnsi="Arial" w:cs="Arial"/>
          <w:sz w:val="22"/>
          <w:szCs w:val="22"/>
        </w:rPr>
        <w:t>is an approach to teaching writing that emphasises three teaching methods:</w:t>
      </w:r>
    </w:p>
    <w:p w14:paraId="2C0FBA01" w14:textId="7E154728" w:rsidR="00ED6A87" w:rsidRPr="008F688A" w:rsidRDefault="3349FC75" w:rsidP="008F688A">
      <w:pPr>
        <w:pStyle w:val="ListParagraph"/>
        <w:numPr>
          <w:ilvl w:val="0"/>
          <w:numId w:val="3"/>
        </w:numPr>
        <w:autoSpaceDE w:val="0"/>
        <w:autoSpaceDN w:val="0"/>
        <w:adjustRightInd w:val="0"/>
        <w:rPr>
          <w:rFonts w:ascii="Arial" w:hAnsi="Arial" w:cs="Arial"/>
          <w:sz w:val="22"/>
          <w:szCs w:val="22"/>
        </w:rPr>
      </w:pPr>
      <w:r w:rsidRPr="008F688A">
        <w:rPr>
          <w:rFonts w:ascii="Arial" w:eastAsia="Comic Sans MS,Arial,Calibri" w:hAnsi="Arial" w:cs="Arial"/>
          <w:sz w:val="22"/>
          <w:szCs w:val="22"/>
        </w:rPr>
        <w:t>Imitation</w:t>
      </w:r>
      <w:r w:rsidR="2907C814" w:rsidRPr="008F688A">
        <w:rPr>
          <w:rFonts w:ascii="Arial" w:eastAsia="Comic Sans MS,Arial,Calibri" w:hAnsi="Arial" w:cs="Arial"/>
          <w:sz w:val="22"/>
          <w:szCs w:val="22"/>
        </w:rPr>
        <w:t xml:space="preserve">, </w:t>
      </w:r>
      <w:r w:rsidRPr="008F688A">
        <w:rPr>
          <w:rFonts w:ascii="Arial" w:eastAsia="Comic Sans MS,Arial,Calibri" w:hAnsi="Arial" w:cs="Arial"/>
          <w:sz w:val="22"/>
          <w:szCs w:val="22"/>
        </w:rPr>
        <w:t>where children learn stories by heart, so they can discuss and dissect them</w:t>
      </w:r>
      <w:r w:rsidR="503D334E" w:rsidRPr="008F688A">
        <w:rPr>
          <w:rFonts w:ascii="Arial" w:eastAsia="Comic Sans MS,Arial,Calibri" w:hAnsi="Arial" w:cs="Arial"/>
          <w:sz w:val="22"/>
          <w:szCs w:val="22"/>
        </w:rPr>
        <w:t>.</w:t>
      </w:r>
      <w:r w:rsidRPr="008F688A">
        <w:rPr>
          <w:rFonts w:ascii="Arial" w:eastAsia="Comic Sans MS,Arial,Calibri" w:hAnsi="Arial" w:cs="Arial"/>
          <w:sz w:val="22"/>
          <w:szCs w:val="22"/>
        </w:rPr>
        <w:t xml:space="preserve"> </w:t>
      </w:r>
    </w:p>
    <w:p w14:paraId="181B88AD" w14:textId="1385DE9B" w:rsidR="00ED6A87" w:rsidRPr="008F688A" w:rsidRDefault="3349FC75" w:rsidP="008F688A">
      <w:pPr>
        <w:pStyle w:val="ListParagraph"/>
        <w:numPr>
          <w:ilvl w:val="0"/>
          <w:numId w:val="3"/>
        </w:numPr>
        <w:autoSpaceDE w:val="0"/>
        <w:autoSpaceDN w:val="0"/>
        <w:adjustRightInd w:val="0"/>
        <w:rPr>
          <w:rFonts w:ascii="Arial" w:hAnsi="Arial" w:cs="Arial"/>
          <w:sz w:val="22"/>
          <w:szCs w:val="22"/>
        </w:rPr>
      </w:pPr>
      <w:r w:rsidRPr="008F688A">
        <w:rPr>
          <w:rFonts w:ascii="Arial" w:eastAsia="Comic Sans MS,Arial,Calibri" w:hAnsi="Arial" w:cs="Arial"/>
          <w:sz w:val="22"/>
          <w:szCs w:val="22"/>
        </w:rPr>
        <w:t>Innovation</w:t>
      </w:r>
      <w:r w:rsidR="298D8C00" w:rsidRPr="008F688A">
        <w:rPr>
          <w:rFonts w:ascii="Arial" w:eastAsia="Comic Sans MS,Arial,Calibri" w:hAnsi="Arial" w:cs="Arial"/>
          <w:sz w:val="22"/>
          <w:szCs w:val="22"/>
        </w:rPr>
        <w:t xml:space="preserve">, </w:t>
      </w:r>
      <w:r w:rsidRPr="008F688A">
        <w:rPr>
          <w:rFonts w:ascii="Arial" w:eastAsia="Comic Sans MS,Arial,Calibri" w:hAnsi="Arial" w:cs="Arial"/>
          <w:sz w:val="22"/>
          <w:szCs w:val="22"/>
        </w:rPr>
        <w:t>where children adapt stories to create their own versions</w:t>
      </w:r>
      <w:r w:rsidR="1BE474C2" w:rsidRPr="008F688A">
        <w:rPr>
          <w:rFonts w:ascii="Arial" w:eastAsia="Comic Sans MS,Arial,Calibri" w:hAnsi="Arial" w:cs="Arial"/>
          <w:sz w:val="22"/>
          <w:szCs w:val="22"/>
        </w:rPr>
        <w:t>.</w:t>
      </w:r>
    </w:p>
    <w:p w14:paraId="67646C97" w14:textId="70A4C2B7" w:rsidR="00ED6A87" w:rsidRPr="008F688A" w:rsidRDefault="3349FC75" w:rsidP="008F688A">
      <w:pPr>
        <w:pStyle w:val="ListParagraph"/>
        <w:numPr>
          <w:ilvl w:val="0"/>
          <w:numId w:val="3"/>
        </w:numPr>
        <w:autoSpaceDE w:val="0"/>
        <w:autoSpaceDN w:val="0"/>
        <w:adjustRightInd w:val="0"/>
        <w:rPr>
          <w:rFonts w:ascii="Arial" w:hAnsi="Arial" w:cs="Arial"/>
          <w:sz w:val="22"/>
          <w:szCs w:val="22"/>
        </w:rPr>
      </w:pPr>
      <w:r w:rsidRPr="008F688A">
        <w:rPr>
          <w:rFonts w:ascii="Arial" w:eastAsia="Comic Sans MS,Arial,Calibri" w:hAnsi="Arial" w:cs="Arial"/>
          <w:sz w:val="22"/>
          <w:szCs w:val="22"/>
        </w:rPr>
        <w:t>Invention</w:t>
      </w:r>
      <w:r w:rsidR="7C4810D5" w:rsidRPr="008F688A">
        <w:rPr>
          <w:rFonts w:ascii="Arial" w:eastAsia="Comic Sans MS,Arial,Calibri" w:hAnsi="Arial" w:cs="Arial"/>
          <w:sz w:val="22"/>
          <w:szCs w:val="22"/>
        </w:rPr>
        <w:t xml:space="preserve">, </w:t>
      </w:r>
      <w:r w:rsidRPr="008F688A">
        <w:rPr>
          <w:rFonts w:ascii="Arial" w:eastAsia="Comic Sans MS,Arial,Calibri" w:hAnsi="Arial" w:cs="Arial"/>
          <w:sz w:val="22"/>
          <w:szCs w:val="22"/>
        </w:rPr>
        <w:t>where teachers help pupils to create original stories</w:t>
      </w:r>
      <w:r w:rsidR="6AAE5B00" w:rsidRPr="008F688A">
        <w:rPr>
          <w:rFonts w:ascii="Arial" w:eastAsia="Comic Sans MS,Arial,Calibri" w:hAnsi="Arial" w:cs="Arial"/>
          <w:sz w:val="22"/>
          <w:szCs w:val="22"/>
        </w:rPr>
        <w:t>.</w:t>
      </w:r>
      <w:r w:rsidRPr="008F688A">
        <w:rPr>
          <w:rFonts w:ascii="Arial" w:eastAsia="Comic Sans MS,Arial,Calibri" w:hAnsi="Arial" w:cs="Arial"/>
          <w:sz w:val="22"/>
          <w:szCs w:val="22"/>
        </w:rPr>
        <w:t xml:space="preserve"> </w:t>
      </w:r>
    </w:p>
    <w:p w14:paraId="4FB3A85B" w14:textId="194F9B24" w:rsidR="00ED6A87" w:rsidRPr="008F688A" w:rsidRDefault="3349FC75" w:rsidP="008F688A">
      <w:pPr>
        <w:autoSpaceDE w:val="0"/>
        <w:autoSpaceDN w:val="0"/>
        <w:adjustRightInd w:val="0"/>
        <w:rPr>
          <w:rFonts w:ascii="Arial" w:eastAsia="Comic Sans MS,Calibri" w:hAnsi="Arial" w:cs="Arial"/>
          <w:b/>
          <w:bCs/>
          <w:sz w:val="22"/>
          <w:szCs w:val="22"/>
          <w:highlight w:val="yellow"/>
        </w:rPr>
      </w:pPr>
      <w:r w:rsidRPr="008F688A">
        <w:rPr>
          <w:rFonts w:ascii="Arial" w:eastAsia="Comic Sans MS,Arial,Calibri" w:hAnsi="Arial" w:cs="Arial"/>
          <w:sz w:val="22"/>
          <w:szCs w:val="22"/>
        </w:rPr>
        <w:t>These tasks aim to improve writing ability by giving children an</w:t>
      </w:r>
      <w:r w:rsidR="3A2F6BA3" w:rsidRPr="008F688A">
        <w:rPr>
          <w:rFonts w:ascii="Arial" w:eastAsia="Comic Sans MS,Arial,Calibri" w:hAnsi="Arial" w:cs="Arial"/>
          <w:sz w:val="22"/>
          <w:szCs w:val="22"/>
        </w:rPr>
        <w:t xml:space="preserve"> </w:t>
      </w:r>
      <w:r w:rsidRPr="008F688A">
        <w:rPr>
          <w:rFonts w:ascii="Arial" w:eastAsia="Comic Sans MS,Arial,Calibri" w:hAnsi="Arial" w:cs="Arial"/>
          <w:sz w:val="22"/>
          <w:szCs w:val="22"/>
        </w:rPr>
        <w:t>understanding of the structure and elements of written language.</w:t>
      </w:r>
    </w:p>
    <w:p w14:paraId="08CE6F91" w14:textId="77777777" w:rsidR="00027729" w:rsidRPr="008F688A" w:rsidRDefault="00027729" w:rsidP="008F688A">
      <w:pPr>
        <w:autoSpaceDE w:val="0"/>
        <w:autoSpaceDN w:val="0"/>
        <w:adjustRightInd w:val="0"/>
        <w:rPr>
          <w:rFonts w:ascii="Arial" w:eastAsiaTheme="minorHAnsi" w:hAnsi="Arial" w:cs="Arial"/>
          <w:b/>
          <w:color w:val="000000" w:themeColor="text1"/>
          <w:sz w:val="22"/>
          <w:szCs w:val="22"/>
        </w:rPr>
      </w:pPr>
    </w:p>
    <w:p w14:paraId="4640BA28" w14:textId="77777777" w:rsidR="00175158" w:rsidRPr="008F688A" w:rsidRDefault="592BA589" w:rsidP="008F688A">
      <w:pPr>
        <w:autoSpaceDE w:val="0"/>
        <w:autoSpaceDN w:val="0"/>
        <w:adjustRightInd w:val="0"/>
        <w:rPr>
          <w:rFonts w:ascii="Arial" w:eastAsia="Comic Sans MS,Calibri" w:hAnsi="Arial" w:cs="Arial"/>
          <w:b/>
          <w:bCs/>
          <w:color w:val="000000" w:themeColor="text1"/>
          <w:sz w:val="22"/>
          <w:szCs w:val="22"/>
          <w:u w:val="single"/>
        </w:rPr>
      </w:pPr>
      <w:r w:rsidRPr="008F688A">
        <w:rPr>
          <w:rFonts w:ascii="Arial" w:eastAsia="Comic Sans MS,Calibri" w:hAnsi="Arial" w:cs="Arial"/>
          <w:b/>
          <w:bCs/>
          <w:color w:val="000000" w:themeColor="text1"/>
          <w:sz w:val="22"/>
          <w:szCs w:val="22"/>
          <w:u w:val="single"/>
        </w:rPr>
        <w:lastRenderedPageBreak/>
        <w:t>Maths</w:t>
      </w:r>
    </w:p>
    <w:p w14:paraId="61CDCEAD" w14:textId="77777777" w:rsidR="00175158" w:rsidRPr="008F688A" w:rsidRDefault="00175158" w:rsidP="008F688A">
      <w:pPr>
        <w:autoSpaceDE w:val="0"/>
        <w:autoSpaceDN w:val="0"/>
        <w:adjustRightInd w:val="0"/>
        <w:rPr>
          <w:rFonts w:ascii="Arial" w:eastAsiaTheme="minorHAnsi" w:hAnsi="Arial" w:cs="Arial"/>
          <w:color w:val="000000" w:themeColor="text1"/>
          <w:sz w:val="22"/>
          <w:szCs w:val="22"/>
          <w:highlight w:val="yellow"/>
        </w:rPr>
      </w:pPr>
    </w:p>
    <w:p w14:paraId="4E6873C2" w14:textId="3537F3C9" w:rsidR="00175158" w:rsidRPr="008F688A" w:rsidRDefault="6A557251" w:rsidP="008F688A">
      <w:pPr>
        <w:autoSpaceDE w:val="0"/>
        <w:autoSpaceDN w:val="0"/>
        <w:adjustRightInd w:val="0"/>
        <w:rPr>
          <w:rFonts w:ascii="Arial" w:eastAsia="Comic Sans MS,Calibri" w:hAnsi="Arial" w:cs="Arial"/>
          <w:color w:val="000000" w:themeColor="text1"/>
          <w:sz w:val="22"/>
          <w:szCs w:val="22"/>
        </w:rPr>
      </w:pPr>
      <w:r w:rsidRPr="008F688A">
        <w:rPr>
          <w:rFonts w:ascii="Arial" w:eastAsia="Comic Sans MS,Calibri" w:hAnsi="Arial" w:cs="Arial"/>
          <w:color w:val="000000" w:themeColor="text1"/>
          <w:sz w:val="22"/>
          <w:szCs w:val="22"/>
        </w:rPr>
        <w:t xml:space="preserve">Mathematics enters every area of the Early </w:t>
      </w:r>
      <w:r w:rsidR="51001BB4" w:rsidRPr="008F688A">
        <w:rPr>
          <w:rFonts w:ascii="Arial" w:eastAsia="Comic Sans MS,Calibri" w:hAnsi="Arial" w:cs="Arial"/>
          <w:color w:val="000000" w:themeColor="text1"/>
          <w:sz w:val="22"/>
          <w:szCs w:val="22"/>
        </w:rPr>
        <w:t>Years,</w:t>
      </w:r>
      <w:r w:rsidRPr="008F688A">
        <w:rPr>
          <w:rFonts w:ascii="Arial" w:eastAsia="Comic Sans MS,Calibri" w:hAnsi="Arial" w:cs="Arial"/>
          <w:color w:val="000000" w:themeColor="text1"/>
          <w:sz w:val="22"/>
          <w:szCs w:val="22"/>
        </w:rPr>
        <w:t xml:space="preserve"> and the development of mathematical concepts are happening all the time. Through their play and by means of adult-supported practical experiences children become familiar with sorting, matching, ordering, sequencing, </w:t>
      </w:r>
      <w:r w:rsidR="1AD47E96" w:rsidRPr="008F688A">
        <w:rPr>
          <w:rFonts w:ascii="Arial" w:eastAsia="Comic Sans MS,Calibri" w:hAnsi="Arial" w:cs="Arial"/>
          <w:color w:val="000000" w:themeColor="text1"/>
          <w:sz w:val="22"/>
          <w:szCs w:val="22"/>
        </w:rPr>
        <w:t>recognising,</w:t>
      </w:r>
      <w:r w:rsidRPr="008F688A">
        <w:rPr>
          <w:rFonts w:ascii="Arial" w:eastAsia="Comic Sans MS,Calibri" w:hAnsi="Arial" w:cs="Arial"/>
          <w:color w:val="000000" w:themeColor="text1"/>
          <w:sz w:val="22"/>
          <w:szCs w:val="22"/>
        </w:rPr>
        <w:t xml:space="preserve"> and creating patterns and counting everyday objects.</w:t>
      </w:r>
    </w:p>
    <w:p w14:paraId="15BCE576" w14:textId="3A6A787C" w:rsidR="64B0F469" w:rsidRPr="008F688A" w:rsidRDefault="64B0F469" w:rsidP="008F688A">
      <w:pPr>
        <w:rPr>
          <w:rFonts w:ascii="Arial" w:eastAsia="Comic Sans MS,Calibri" w:hAnsi="Arial" w:cs="Arial"/>
          <w:color w:val="000000" w:themeColor="text1"/>
          <w:sz w:val="22"/>
          <w:szCs w:val="22"/>
        </w:rPr>
      </w:pPr>
    </w:p>
    <w:p w14:paraId="64190BF2" w14:textId="46A17DF5" w:rsidR="00175158" w:rsidRPr="008F688A" w:rsidRDefault="3349FC75" w:rsidP="008F688A">
      <w:pPr>
        <w:autoSpaceDE w:val="0"/>
        <w:autoSpaceDN w:val="0"/>
        <w:adjustRightInd w:val="0"/>
        <w:rPr>
          <w:rFonts w:ascii="Arial" w:eastAsia="Comic Sans MS,Calibri" w:hAnsi="Arial" w:cs="Arial"/>
          <w:color w:val="000000" w:themeColor="text1"/>
          <w:sz w:val="22"/>
          <w:szCs w:val="22"/>
        </w:rPr>
      </w:pPr>
      <w:r w:rsidRPr="008F688A">
        <w:rPr>
          <w:rFonts w:ascii="Arial" w:eastAsia="Comic Sans MS,Calibri" w:hAnsi="Arial" w:cs="Arial"/>
          <w:color w:val="000000" w:themeColor="text1"/>
          <w:sz w:val="22"/>
          <w:szCs w:val="22"/>
        </w:rPr>
        <w:t xml:space="preserve">Elements of the daily routine such as preparing snacks, counting those present, number games, songs, </w:t>
      </w:r>
      <w:r w:rsidR="287E4AF7" w:rsidRPr="008F688A">
        <w:rPr>
          <w:rFonts w:ascii="Arial" w:eastAsia="Comic Sans MS,Calibri" w:hAnsi="Arial" w:cs="Arial"/>
          <w:color w:val="000000" w:themeColor="text1"/>
          <w:sz w:val="22"/>
          <w:szCs w:val="22"/>
        </w:rPr>
        <w:t>rhymes,</w:t>
      </w:r>
      <w:r w:rsidRPr="008F688A">
        <w:rPr>
          <w:rFonts w:ascii="Arial" w:eastAsia="Comic Sans MS,Calibri" w:hAnsi="Arial" w:cs="Arial"/>
          <w:color w:val="000000" w:themeColor="text1"/>
          <w:sz w:val="22"/>
          <w:szCs w:val="22"/>
        </w:rPr>
        <w:t xml:space="preserve"> and number-related activities such as jigsaw puzzles help children recognise and use numbers to 10 (and beyond, where appropriate</w:t>
      </w:r>
      <w:r w:rsidR="006D3FD0">
        <w:rPr>
          <w:rFonts w:ascii="Arial" w:eastAsia="Comic Sans MS,Calibri" w:hAnsi="Arial" w:cs="Arial"/>
          <w:color w:val="000000" w:themeColor="text1"/>
          <w:sz w:val="22"/>
          <w:szCs w:val="22"/>
        </w:rPr>
        <w:t>)</w:t>
      </w:r>
      <w:r w:rsidR="63A130DD" w:rsidRPr="008F688A">
        <w:rPr>
          <w:rFonts w:ascii="Arial" w:eastAsia="Comic Sans MS,Calibri" w:hAnsi="Arial" w:cs="Arial"/>
          <w:color w:val="000000" w:themeColor="text1"/>
          <w:sz w:val="22"/>
          <w:szCs w:val="22"/>
        </w:rPr>
        <w:t>.</w:t>
      </w:r>
      <w:r w:rsidR="006D3FD0">
        <w:rPr>
          <w:rFonts w:ascii="Arial" w:eastAsia="Comic Sans MS,Calibri" w:hAnsi="Arial" w:cs="Arial"/>
          <w:color w:val="000000" w:themeColor="text1"/>
          <w:sz w:val="22"/>
          <w:szCs w:val="22"/>
        </w:rPr>
        <w:t xml:space="preserve"> </w:t>
      </w:r>
      <w:r w:rsidR="6A557251" w:rsidRPr="008F688A">
        <w:rPr>
          <w:rFonts w:ascii="Arial" w:eastAsia="Comic Sans MS,Calibri" w:hAnsi="Arial" w:cs="Arial"/>
          <w:color w:val="000000" w:themeColor="text1"/>
          <w:sz w:val="22"/>
          <w:szCs w:val="22"/>
        </w:rPr>
        <w:t xml:space="preserve">Children use their developing mathematical understanding to solve practical problems and their developing mathematical vocabulary to describe shape, position, size and quantity, simple addition and subtraction, doubling, </w:t>
      </w:r>
      <w:r w:rsidR="5F02EC23" w:rsidRPr="008F688A">
        <w:rPr>
          <w:rFonts w:ascii="Arial" w:eastAsia="Comic Sans MS,Calibri" w:hAnsi="Arial" w:cs="Arial"/>
          <w:color w:val="000000" w:themeColor="text1"/>
          <w:sz w:val="22"/>
          <w:szCs w:val="22"/>
        </w:rPr>
        <w:t>halving,</w:t>
      </w:r>
      <w:r w:rsidR="6A557251" w:rsidRPr="008F688A">
        <w:rPr>
          <w:rFonts w:ascii="Arial" w:eastAsia="Comic Sans MS,Calibri" w:hAnsi="Arial" w:cs="Arial"/>
          <w:color w:val="000000" w:themeColor="text1"/>
          <w:sz w:val="22"/>
          <w:szCs w:val="22"/>
        </w:rPr>
        <w:t xml:space="preserve"> and sharing. Early mathematical concepts are developed such as sorting, matching, colour, shape, </w:t>
      </w:r>
      <w:r w:rsidR="7A81FF09" w:rsidRPr="008F688A">
        <w:rPr>
          <w:rFonts w:ascii="Arial" w:eastAsia="Comic Sans MS,Calibri" w:hAnsi="Arial" w:cs="Arial"/>
          <w:color w:val="000000" w:themeColor="text1"/>
          <w:sz w:val="22"/>
          <w:szCs w:val="22"/>
        </w:rPr>
        <w:t>size,</w:t>
      </w:r>
      <w:r w:rsidR="6A557251" w:rsidRPr="008F688A">
        <w:rPr>
          <w:rFonts w:ascii="Arial" w:eastAsia="Comic Sans MS,Calibri" w:hAnsi="Arial" w:cs="Arial"/>
          <w:color w:val="000000" w:themeColor="text1"/>
          <w:sz w:val="22"/>
          <w:szCs w:val="22"/>
        </w:rPr>
        <w:t xml:space="preserve"> and number. </w:t>
      </w:r>
    </w:p>
    <w:p w14:paraId="41B4F520" w14:textId="7A3C3F2C" w:rsidR="64B0F469" w:rsidRPr="008F688A" w:rsidRDefault="64B0F469" w:rsidP="008F688A">
      <w:pPr>
        <w:rPr>
          <w:rFonts w:ascii="Arial" w:eastAsia="Comic Sans MS,Calibri" w:hAnsi="Arial" w:cs="Arial"/>
          <w:color w:val="000000" w:themeColor="text1"/>
          <w:sz w:val="22"/>
          <w:szCs w:val="22"/>
        </w:rPr>
      </w:pPr>
    </w:p>
    <w:p w14:paraId="2EEA775F" w14:textId="4154D909" w:rsidR="2319EA3F" w:rsidRPr="008F688A" w:rsidRDefault="4B9EE466" w:rsidP="008F688A">
      <w:pPr>
        <w:rPr>
          <w:rFonts w:ascii="Arial" w:eastAsia="Comic Sans MS,Calibri" w:hAnsi="Arial" w:cs="Arial"/>
          <w:color w:val="000000" w:themeColor="text1"/>
          <w:sz w:val="22"/>
          <w:szCs w:val="22"/>
        </w:rPr>
      </w:pPr>
      <w:r w:rsidRPr="008F688A">
        <w:rPr>
          <w:rFonts w:ascii="Arial" w:eastAsia="Comic Sans MS,Calibri" w:hAnsi="Arial" w:cs="Arial"/>
          <w:color w:val="000000" w:themeColor="text1"/>
          <w:sz w:val="22"/>
          <w:szCs w:val="22"/>
        </w:rPr>
        <w:t xml:space="preserve">Reception follow The White Rose Scheme of Learning </w:t>
      </w:r>
      <w:r w:rsidR="698FA6C6" w:rsidRPr="008F688A">
        <w:rPr>
          <w:rFonts w:ascii="Arial" w:eastAsia="Comic Sans MS,Calibri" w:hAnsi="Arial" w:cs="Arial"/>
          <w:color w:val="000000" w:themeColor="text1"/>
          <w:sz w:val="22"/>
          <w:szCs w:val="22"/>
        </w:rPr>
        <w:t>- building</w:t>
      </w:r>
      <w:r w:rsidRPr="008F688A">
        <w:rPr>
          <w:rFonts w:ascii="Arial" w:eastAsia="Comic Sans MS,Calibri" w:hAnsi="Arial" w:cs="Arial"/>
          <w:color w:val="000000" w:themeColor="text1"/>
          <w:sz w:val="22"/>
          <w:szCs w:val="22"/>
        </w:rPr>
        <w:t xml:space="preserve"> a culture of deep understanding, </w:t>
      </w:r>
      <w:r w:rsidR="118A6FA4" w:rsidRPr="008F688A">
        <w:rPr>
          <w:rFonts w:ascii="Arial" w:eastAsia="Comic Sans MS,Calibri" w:hAnsi="Arial" w:cs="Arial"/>
          <w:color w:val="000000" w:themeColor="text1"/>
          <w:sz w:val="22"/>
          <w:szCs w:val="22"/>
        </w:rPr>
        <w:t>confidence,</w:t>
      </w:r>
      <w:r w:rsidRPr="008F688A">
        <w:rPr>
          <w:rFonts w:ascii="Arial" w:eastAsia="Comic Sans MS,Calibri" w:hAnsi="Arial" w:cs="Arial"/>
          <w:color w:val="000000" w:themeColor="text1"/>
          <w:sz w:val="22"/>
          <w:szCs w:val="22"/>
        </w:rPr>
        <w:t xml:space="preserve"> and competence in maths – a culture that produces strong, secure learning and real progress. No matter what their starting points thi</w:t>
      </w:r>
      <w:r w:rsidR="691108D0" w:rsidRPr="008F688A">
        <w:rPr>
          <w:rFonts w:ascii="Arial" w:eastAsia="Comic Sans MS,Calibri" w:hAnsi="Arial" w:cs="Arial"/>
          <w:color w:val="000000" w:themeColor="text1"/>
          <w:sz w:val="22"/>
          <w:szCs w:val="22"/>
        </w:rPr>
        <w:t xml:space="preserve">s way of teaching maths really supports and allows children to reason </w:t>
      </w:r>
      <w:r w:rsidR="37AC61E6" w:rsidRPr="008F688A">
        <w:rPr>
          <w:rFonts w:ascii="Arial" w:eastAsia="Comic Sans MS,Calibri" w:hAnsi="Arial" w:cs="Arial"/>
          <w:color w:val="000000" w:themeColor="text1"/>
          <w:sz w:val="22"/>
          <w:szCs w:val="22"/>
        </w:rPr>
        <w:t xml:space="preserve">and embed their knowledge. </w:t>
      </w:r>
    </w:p>
    <w:p w14:paraId="07547A01" w14:textId="77777777" w:rsidR="00F97B56" w:rsidRPr="008F688A" w:rsidRDefault="00F97B56" w:rsidP="008F688A">
      <w:pPr>
        <w:autoSpaceDE w:val="0"/>
        <w:autoSpaceDN w:val="0"/>
        <w:adjustRightInd w:val="0"/>
        <w:rPr>
          <w:rFonts w:ascii="Arial" w:eastAsiaTheme="minorHAnsi" w:hAnsi="Arial" w:cs="Arial"/>
          <w:b/>
          <w:color w:val="000000" w:themeColor="text1"/>
          <w:sz w:val="22"/>
          <w:szCs w:val="22"/>
          <w:u w:val="single"/>
        </w:rPr>
      </w:pPr>
    </w:p>
    <w:p w14:paraId="0B113912" w14:textId="77777777" w:rsidR="00175158" w:rsidRPr="008F688A" w:rsidRDefault="592BA589" w:rsidP="008F688A">
      <w:pPr>
        <w:autoSpaceDE w:val="0"/>
        <w:autoSpaceDN w:val="0"/>
        <w:adjustRightInd w:val="0"/>
        <w:rPr>
          <w:rFonts w:ascii="Arial" w:eastAsia="Comic Sans MS,Calibri" w:hAnsi="Arial" w:cs="Arial"/>
          <w:b/>
          <w:bCs/>
          <w:color w:val="000000" w:themeColor="text1"/>
          <w:sz w:val="22"/>
          <w:szCs w:val="22"/>
          <w:u w:val="single"/>
        </w:rPr>
      </w:pPr>
      <w:r w:rsidRPr="008F688A">
        <w:rPr>
          <w:rFonts w:ascii="Arial" w:eastAsia="Comic Sans MS,Calibri" w:hAnsi="Arial" w:cs="Arial"/>
          <w:b/>
          <w:bCs/>
          <w:color w:val="000000" w:themeColor="text1"/>
          <w:sz w:val="22"/>
          <w:szCs w:val="22"/>
          <w:u w:val="single"/>
        </w:rPr>
        <w:t xml:space="preserve">Understanding the World </w:t>
      </w:r>
    </w:p>
    <w:p w14:paraId="5043CB0F" w14:textId="77777777" w:rsidR="00175158" w:rsidRPr="008F688A" w:rsidRDefault="00175158" w:rsidP="008F688A">
      <w:pPr>
        <w:autoSpaceDE w:val="0"/>
        <w:autoSpaceDN w:val="0"/>
        <w:adjustRightInd w:val="0"/>
        <w:rPr>
          <w:rFonts w:ascii="Arial" w:eastAsiaTheme="minorHAnsi" w:hAnsi="Arial" w:cs="Arial"/>
          <w:color w:val="000000" w:themeColor="text1"/>
          <w:sz w:val="22"/>
          <w:szCs w:val="22"/>
          <w:highlight w:val="yellow"/>
        </w:rPr>
      </w:pPr>
    </w:p>
    <w:p w14:paraId="1D7C215B" w14:textId="716C84CF" w:rsidR="00175158" w:rsidRPr="008F688A" w:rsidRDefault="6A557251" w:rsidP="008F688A">
      <w:pPr>
        <w:autoSpaceDE w:val="0"/>
        <w:autoSpaceDN w:val="0"/>
        <w:adjustRightInd w:val="0"/>
        <w:rPr>
          <w:rFonts w:ascii="Arial" w:eastAsia="Comic Sans MS,Calibri" w:hAnsi="Arial" w:cs="Arial"/>
          <w:color w:val="000000" w:themeColor="text1"/>
          <w:sz w:val="22"/>
          <w:szCs w:val="22"/>
        </w:rPr>
      </w:pPr>
      <w:r w:rsidRPr="008F688A">
        <w:rPr>
          <w:rFonts w:ascii="Arial" w:eastAsia="Comic Sans MS,Calibri" w:hAnsi="Arial" w:cs="Arial"/>
          <w:color w:val="000000" w:themeColor="text1"/>
          <w:sz w:val="22"/>
          <w:szCs w:val="22"/>
        </w:rPr>
        <w:t xml:space="preserve">A safe and stimulating environment allows children to explore and experiment with a wide range of natural and manufactured materials. They learn to observe, </w:t>
      </w:r>
      <w:r w:rsidR="3721C6D0" w:rsidRPr="008F688A">
        <w:rPr>
          <w:rFonts w:ascii="Arial" w:eastAsia="Comic Sans MS,Calibri" w:hAnsi="Arial" w:cs="Arial"/>
          <w:color w:val="000000" w:themeColor="text1"/>
          <w:sz w:val="22"/>
          <w:szCs w:val="22"/>
        </w:rPr>
        <w:t>talk,</w:t>
      </w:r>
      <w:r w:rsidRPr="008F688A">
        <w:rPr>
          <w:rFonts w:ascii="Arial" w:eastAsia="Comic Sans MS,Calibri" w:hAnsi="Arial" w:cs="Arial"/>
          <w:color w:val="000000" w:themeColor="text1"/>
          <w:sz w:val="22"/>
          <w:szCs w:val="22"/>
        </w:rPr>
        <w:t xml:space="preserve"> and ask questions about and sometimes record features of objects and substances and to recognise differences, patterns, </w:t>
      </w:r>
      <w:r w:rsidR="0B9D06DD" w:rsidRPr="008F688A">
        <w:rPr>
          <w:rFonts w:ascii="Arial" w:eastAsia="Comic Sans MS,Calibri" w:hAnsi="Arial" w:cs="Arial"/>
          <w:color w:val="000000" w:themeColor="text1"/>
          <w:sz w:val="22"/>
          <w:szCs w:val="22"/>
        </w:rPr>
        <w:t>similarities,</w:t>
      </w:r>
      <w:r w:rsidRPr="008F688A">
        <w:rPr>
          <w:rFonts w:ascii="Arial" w:eastAsia="Comic Sans MS,Calibri" w:hAnsi="Arial" w:cs="Arial"/>
          <w:color w:val="000000" w:themeColor="text1"/>
          <w:sz w:val="22"/>
          <w:szCs w:val="22"/>
        </w:rPr>
        <w:t xml:space="preserve"> and change. Children are assisted both indoors and outdoors in exploring and understanding their environment, their </w:t>
      </w:r>
      <w:r w:rsidR="2402F8D2" w:rsidRPr="008F688A">
        <w:rPr>
          <w:rFonts w:ascii="Arial" w:eastAsia="Comic Sans MS,Calibri" w:hAnsi="Arial" w:cs="Arial"/>
          <w:color w:val="000000" w:themeColor="text1"/>
          <w:sz w:val="22"/>
          <w:szCs w:val="22"/>
        </w:rPr>
        <w:t>families,</w:t>
      </w:r>
      <w:r w:rsidRPr="008F688A">
        <w:rPr>
          <w:rFonts w:ascii="Arial" w:eastAsia="Comic Sans MS,Calibri" w:hAnsi="Arial" w:cs="Arial"/>
          <w:color w:val="000000" w:themeColor="text1"/>
          <w:sz w:val="22"/>
          <w:szCs w:val="22"/>
        </w:rPr>
        <w:t xml:space="preserve"> and past and present events in their own lives. They explore, care </w:t>
      </w:r>
      <w:r w:rsidR="46E45FEF" w:rsidRPr="008F688A">
        <w:rPr>
          <w:rFonts w:ascii="Arial" w:eastAsia="Comic Sans MS,Calibri" w:hAnsi="Arial" w:cs="Arial"/>
          <w:color w:val="000000" w:themeColor="text1"/>
          <w:sz w:val="22"/>
          <w:szCs w:val="22"/>
        </w:rPr>
        <w:t>for,</w:t>
      </w:r>
      <w:r w:rsidRPr="008F688A">
        <w:rPr>
          <w:rFonts w:ascii="Arial" w:eastAsia="Comic Sans MS,Calibri" w:hAnsi="Arial" w:cs="Arial"/>
          <w:color w:val="000000" w:themeColor="text1"/>
          <w:sz w:val="22"/>
          <w:szCs w:val="22"/>
        </w:rPr>
        <w:t xml:space="preserve"> and recognise features of living things, </w:t>
      </w:r>
      <w:r w:rsidR="4E36225E" w:rsidRPr="008F688A">
        <w:rPr>
          <w:rFonts w:ascii="Arial" w:eastAsia="Comic Sans MS,Calibri" w:hAnsi="Arial" w:cs="Arial"/>
          <w:color w:val="000000" w:themeColor="text1"/>
          <w:sz w:val="22"/>
          <w:szCs w:val="22"/>
        </w:rPr>
        <w:t>e.g.,</w:t>
      </w:r>
      <w:r w:rsidRPr="008F688A">
        <w:rPr>
          <w:rFonts w:ascii="Arial" w:eastAsia="Comic Sans MS,Calibri" w:hAnsi="Arial" w:cs="Arial"/>
          <w:color w:val="000000" w:themeColor="text1"/>
          <w:sz w:val="22"/>
          <w:szCs w:val="22"/>
        </w:rPr>
        <w:t xml:space="preserve"> in the garden and with visiting animals. </w:t>
      </w:r>
    </w:p>
    <w:p w14:paraId="34713307" w14:textId="14A56332" w:rsidR="00175158" w:rsidRPr="008F688A" w:rsidRDefault="00175158" w:rsidP="008F688A">
      <w:pPr>
        <w:autoSpaceDE w:val="0"/>
        <w:autoSpaceDN w:val="0"/>
        <w:adjustRightInd w:val="0"/>
        <w:rPr>
          <w:rFonts w:ascii="Arial" w:eastAsia="Comic Sans MS,Calibri" w:hAnsi="Arial" w:cs="Arial"/>
          <w:color w:val="000000" w:themeColor="text1"/>
          <w:sz w:val="22"/>
          <w:szCs w:val="22"/>
        </w:rPr>
      </w:pPr>
    </w:p>
    <w:p w14:paraId="6BCA0192" w14:textId="30591289" w:rsidR="00175158" w:rsidRPr="008F688A" w:rsidRDefault="6A557251" w:rsidP="008F688A">
      <w:pPr>
        <w:autoSpaceDE w:val="0"/>
        <w:autoSpaceDN w:val="0"/>
        <w:adjustRightInd w:val="0"/>
        <w:rPr>
          <w:rFonts w:ascii="Arial" w:eastAsia="Comic Sans MS,Calibri" w:hAnsi="Arial" w:cs="Arial"/>
          <w:color w:val="000000" w:themeColor="text1"/>
          <w:sz w:val="22"/>
          <w:szCs w:val="22"/>
        </w:rPr>
      </w:pPr>
      <w:r w:rsidRPr="008F688A">
        <w:rPr>
          <w:rFonts w:ascii="Arial" w:eastAsia="Comic Sans MS,Calibri" w:hAnsi="Arial" w:cs="Arial"/>
          <w:color w:val="000000" w:themeColor="text1"/>
          <w:sz w:val="22"/>
          <w:szCs w:val="22"/>
        </w:rPr>
        <w:t xml:space="preserve">The children explore a range of found materials. They are involved in planning and decision making, cutting, placing, </w:t>
      </w:r>
      <w:r w:rsidR="04F1A9D7" w:rsidRPr="008F688A">
        <w:rPr>
          <w:rFonts w:ascii="Arial" w:eastAsia="Comic Sans MS,Calibri" w:hAnsi="Arial" w:cs="Arial"/>
          <w:color w:val="000000" w:themeColor="text1"/>
          <w:sz w:val="22"/>
          <w:szCs w:val="22"/>
        </w:rPr>
        <w:t>fixing,</w:t>
      </w:r>
      <w:r w:rsidRPr="008F688A">
        <w:rPr>
          <w:rFonts w:ascii="Arial" w:eastAsia="Comic Sans MS,Calibri" w:hAnsi="Arial" w:cs="Arial"/>
          <w:color w:val="000000" w:themeColor="text1"/>
          <w:sz w:val="22"/>
          <w:szCs w:val="22"/>
        </w:rPr>
        <w:t xml:space="preserve"> and fastening. Language skills are developed as children talk about what they have made. At times they are asked to make something to meet given criteria. They </w:t>
      </w:r>
      <w:r w:rsidR="4996EE19" w:rsidRPr="008F688A">
        <w:rPr>
          <w:rFonts w:ascii="Arial" w:eastAsia="Comic Sans MS,Calibri" w:hAnsi="Arial" w:cs="Arial"/>
          <w:color w:val="000000" w:themeColor="text1"/>
          <w:sz w:val="22"/>
          <w:szCs w:val="22"/>
        </w:rPr>
        <w:t>can</w:t>
      </w:r>
      <w:r w:rsidRPr="008F688A">
        <w:rPr>
          <w:rFonts w:ascii="Arial" w:eastAsia="Comic Sans MS,Calibri" w:hAnsi="Arial" w:cs="Arial"/>
          <w:color w:val="000000" w:themeColor="text1"/>
          <w:sz w:val="22"/>
          <w:szCs w:val="22"/>
        </w:rPr>
        <w:t xml:space="preserve"> explore a full range of materials and to select the most appropriate materials and make their desired model. They are encouraged to test their work and amend and improve as appropriate.</w:t>
      </w:r>
    </w:p>
    <w:p w14:paraId="6EDD8A37" w14:textId="53CB7627" w:rsidR="00175158" w:rsidRPr="008F688A" w:rsidRDefault="00175158" w:rsidP="008F688A">
      <w:pPr>
        <w:autoSpaceDE w:val="0"/>
        <w:autoSpaceDN w:val="0"/>
        <w:adjustRightInd w:val="0"/>
        <w:rPr>
          <w:rFonts w:ascii="Arial" w:eastAsia="Comic Sans MS,Calibri" w:hAnsi="Arial" w:cs="Arial"/>
          <w:color w:val="000000" w:themeColor="text1"/>
          <w:sz w:val="22"/>
          <w:szCs w:val="22"/>
        </w:rPr>
      </w:pPr>
    </w:p>
    <w:p w14:paraId="0685FED1" w14:textId="419307BA" w:rsidR="00175158" w:rsidRPr="008F688A" w:rsidRDefault="3349FC75" w:rsidP="008F688A">
      <w:pPr>
        <w:autoSpaceDE w:val="0"/>
        <w:autoSpaceDN w:val="0"/>
        <w:adjustRightInd w:val="0"/>
        <w:rPr>
          <w:rFonts w:ascii="Arial" w:eastAsia="Comic Sans MS,Calibri" w:hAnsi="Arial" w:cs="Arial"/>
          <w:color w:val="000000" w:themeColor="text1"/>
          <w:sz w:val="22"/>
          <w:szCs w:val="22"/>
        </w:rPr>
      </w:pPr>
      <w:r w:rsidRPr="008F688A">
        <w:rPr>
          <w:rFonts w:ascii="Arial" w:eastAsia="Comic Sans MS,Calibri" w:hAnsi="Arial" w:cs="Arial"/>
          <w:color w:val="000000" w:themeColor="text1"/>
          <w:sz w:val="22"/>
          <w:szCs w:val="22"/>
        </w:rPr>
        <w:t xml:space="preserve">We aim to give the children the experience of as many techniques concerned with the safe preparation of food as possible, such as stirring, chopping, grating, mixing, </w:t>
      </w:r>
      <w:r w:rsidR="1065EAF0" w:rsidRPr="008F688A">
        <w:rPr>
          <w:rFonts w:ascii="Arial" w:eastAsia="Comic Sans MS,Calibri" w:hAnsi="Arial" w:cs="Arial"/>
          <w:color w:val="000000" w:themeColor="text1"/>
          <w:sz w:val="22"/>
          <w:szCs w:val="22"/>
        </w:rPr>
        <w:t>rolling,</w:t>
      </w:r>
      <w:r w:rsidRPr="008F688A">
        <w:rPr>
          <w:rFonts w:ascii="Arial" w:eastAsia="Comic Sans MS,Calibri" w:hAnsi="Arial" w:cs="Arial"/>
          <w:color w:val="000000" w:themeColor="text1"/>
          <w:sz w:val="22"/>
          <w:szCs w:val="22"/>
        </w:rPr>
        <w:t xml:space="preserve"> and squeezing. Everyone </w:t>
      </w:r>
      <w:r w:rsidR="2F821BD4" w:rsidRPr="008F688A">
        <w:rPr>
          <w:rFonts w:ascii="Arial" w:eastAsia="Comic Sans MS,Calibri" w:hAnsi="Arial" w:cs="Arial"/>
          <w:color w:val="000000" w:themeColor="text1"/>
          <w:sz w:val="22"/>
          <w:szCs w:val="22"/>
        </w:rPr>
        <w:t>can</w:t>
      </w:r>
      <w:r w:rsidRPr="008F688A">
        <w:rPr>
          <w:rFonts w:ascii="Arial" w:eastAsia="Comic Sans MS,Calibri" w:hAnsi="Arial" w:cs="Arial"/>
          <w:color w:val="000000" w:themeColor="text1"/>
          <w:sz w:val="22"/>
          <w:szCs w:val="22"/>
        </w:rPr>
        <w:t xml:space="preserve"> smell, feel, taste the </w:t>
      </w:r>
      <w:r w:rsidR="0D49E5C3" w:rsidRPr="008F688A">
        <w:rPr>
          <w:rFonts w:ascii="Arial" w:eastAsia="Comic Sans MS,Calibri" w:hAnsi="Arial" w:cs="Arial"/>
          <w:color w:val="000000" w:themeColor="text1"/>
          <w:sz w:val="22"/>
          <w:szCs w:val="22"/>
        </w:rPr>
        <w:t>foods,</w:t>
      </w:r>
      <w:r w:rsidRPr="008F688A">
        <w:rPr>
          <w:rFonts w:ascii="Arial" w:eastAsia="Comic Sans MS,Calibri" w:hAnsi="Arial" w:cs="Arial"/>
          <w:color w:val="000000" w:themeColor="text1"/>
          <w:sz w:val="22"/>
          <w:szCs w:val="22"/>
        </w:rPr>
        <w:t xml:space="preserve"> and observe the scientific changes when foods are beaten, frozen, baked and mixed together.</w:t>
      </w:r>
    </w:p>
    <w:p w14:paraId="66612700" w14:textId="2CD76E6C" w:rsidR="64B0F469" w:rsidRPr="008F688A" w:rsidRDefault="64B0F469" w:rsidP="008F688A">
      <w:pPr>
        <w:rPr>
          <w:rFonts w:ascii="Arial" w:eastAsia="Comic Sans MS,Calibri" w:hAnsi="Arial" w:cs="Arial"/>
          <w:color w:val="000000" w:themeColor="text1"/>
          <w:sz w:val="22"/>
          <w:szCs w:val="22"/>
        </w:rPr>
      </w:pPr>
    </w:p>
    <w:p w14:paraId="7E88D7F0" w14:textId="36701197" w:rsidR="006D3FD0" w:rsidRPr="002A6440" w:rsidRDefault="795FEDB8" w:rsidP="002A6440">
      <w:pPr>
        <w:rPr>
          <w:rFonts w:ascii="Arial" w:eastAsia="Comic Sans MS,Calibri" w:hAnsi="Arial" w:cs="Arial"/>
          <w:color w:val="000000" w:themeColor="text1"/>
          <w:sz w:val="22"/>
          <w:szCs w:val="22"/>
        </w:rPr>
      </w:pPr>
      <w:r w:rsidRPr="008F688A">
        <w:rPr>
          <w:rFonts w:ascii="Arial" w:eastAsia="Comic Sans MS,Calibri" w:hAnsi="Arial" w:cs="Arial"/>
          <w:color w:val="000000" w:themeColor="text1"/>
          <w:sz w:val="22"/>
          <w:szCs w:val="22"/>
        </w:rPr>
        <w:t>Children will have opportunities to acces</w:t>
      </w:r>
      <w:r w:rsidR="00CA73CF">
        <w:rPr>
          <w:rFonts w:ascii="Arial" w:eastAsia="Comic Sans MS,Calibri" w:hAnsi="Arial" w:cs="Arial"/>
          <w:color w:val="000000" w:themeColor="text1"/>
          <w:sz w:val="22"/>
          <w:szCs w:val="22"/>
        </w:rPr>
        <w:t>s technology such as iPads, PC</w:t>
      </w:r>
      <w:r w:rsidRPr="008F688A">
        <w:rPr>
          <w:rFonts w:ascii="Arial" w:eastAsia="Comic Sans MS,Calibri" w:hAnsi="Arial" w:cs="Arial"/>
          <w:color w:val="000000" w:themeColor="text1"/>
          <w:sz w:val="22"/>
          <w:szCs w:val="22"/>
        </w:rPr>
        <w:t>s and an interactive whiteboard in each classroom. There is a range of programmes to enable the children to develop hand/eye co-ordination leading to fundamental keyboards skills. Our programmes allow the children to draw and paint pictures and engage in early reading and numeracy activities.</w:t>
      </w:r>
    </w:p>
    <w:p w14:paraId="622AB453" w14:textId="77777777" w:rsidR="006D3FD0" w:rsidRPr="008F688A" w:rsidRDefault="006D3FD0" w:rsidP="008F688A">
      <w:pPr>
        <w:autoSpaceDE w:val="0"/>
        <w:autoSpaceDN w:val="0"/>
        <w:adjustRightInd w:val="0"/>
        <w:rPr>
          <w:rFonts w:ascii="Arial" w:eastAsiaTheme="minorHAnsi" w:hAnsi="Arial" w:cs="Arial"/>
          <w:color w:val="000000" w:themeColor="text1"/>
          <w:sz w:val="22"/>
          <w:szCs w:val="22"/>
          <w:highlight w:val="yellow"/>
        </w:rPr>
      </w:pPr>
    </w:p>
    <w:p w14:paraId="20CD4E35" w14:textId="77777777" w:rsidR="00175158" w:rsidRPr="008F688A" w:rsidRDefault="592BA589" w:rsidP="008F688A">
      <w:pPr>
        <w:autoSpaceDE w:val="0"/>
        <w:autoSpaceDN w:val="0"/>
        <w:adjustRightInd w:val="0"/>
        <w:rPr>
          <w:rFonts w:ascii="Arial" w:eastAsia="Comic Sans MS,Calibri" w:hAnsi="Arial" w:cs="Arial"/>
          <w:b/>
          <w:bCs/>
          <w:color w:val="000000" w:themeColor="text1"/>
          <w:sz w:val="22"/>
          <w:szCs w:val="22"/>
          <w:u w:val="single"/>
        </w:rPr>
      </w:pPr>
      <w:r w:rsidRPr="008F688A">
        <w:rPr>
          <w:rFonts w:ascii="Arial" w:eastAsia="Comic Sans MS,Calibri" w:hAnsi="Arial" w:cs="Arial"/>
          <w:b/>
          <w:bCs/>
          <w:color w:val="000000" w:themeColor="text1"/>
          <w:sz w:val="22"/>
          <w:szCs w:val="22"/>
          <w:u w:val="single"/>
        </w:rPr>
        <w:t xml:space="preserve">Expressive Arts and Design </w:t>
      </w:r>
    </w:p>
    <w:p w14:paraId="6537F28F" w14:textId="77777777" w:rsidR="00175158" w:rsidRPr="008F688A" w:rsidRDefault="00175158" w:rsidP="008F688A">
      <w:pPr>
        <w:autoSpaceDE w:val="0"/>
        <w:autoSpaceDN w:val="0"/>
        <w:adjustRightInd w:val="0"/>
        <w:rPr>
          <w:rFonts w:ascii="Arial" w:eastAsiaTheme="minorHAnsi" w:hAnsi="Arial" w:cs="Arial"/>
          <w:color w:val="000000" w:themeColor="text1"/>
          <w:sz w:val="22"/>
          <w:szCs w:val="22"/>
          <w:highlight w:val="yellow"/>
        </w:rPr>
      </w:pPr>
    </w:p>
    <w:p w14:paraId="758CC0E6" w14:textId="3B8C13A8" w:rsidR="00175158" w:rsidRPr="008F688A" w:rsidRDefault="6A557251" w:rsidP="008F688A">
      <w:pPr>
        <w:autoSpaceDE w:val="0"/>
        <w:autoSpaceDN w:val="0"/>
        <w:adjustRightInd w:val="0"/>
        <w:rPr>
          <w:rFonts w:ascii="Arial" w:eastAsia="Comic Sans MS,Calibri" w:hAnsi="Arial" w:cs="Arial"/>
          <w:color w:val="000000" w:themeColor="text1"/>
          <w:sz w:val="22"/>
          <w:szCs w:val="22"/>
        </w:rPr>
      </w:pPr>
      <w:r w:rsidRPr="008F688A">
        <w:rPr>
          <w:rFonts w:ascii="Arial" w:eastAsia="Comic Sans MS,Calibri" w:hAnsi="Arial" w:cs="Arial"/>
          <w:color w:val="000000" w:themeColor="text1"/>
          <w:sz w:val="22"/>
          <w:szCs w:val="22"/>
        </w:rPr>
        <w:t xml:space="preserve">Children are encouraged to use their senses and a wide range of resources </w:t>
      </w:r>
      <w:r w:rsidR="039ADA64" w:rsidRPr="008F688A">
        <w:rPr>
          <w:rFonts w:ascii="Arial" w:eastAsia="Comic Sans MS,Calibri" w:hAnsi="Arial" w:cs="Arial"/>
          <w:color w:val="000000" w:themeColor="text1"/>
          <w:sz w:val="22"/>
          <w:szCs w:val="22"/>
        </w:rPr>
        <w:t>to</w:t>
      </w:r>
      <w:r w:rsidRPr="008F688A">
        <w:rPr>
          <w:rFonts w:ascii="Arial" w:eastAsia="Comic Sans MS,Calibri" w:hAnsi="Arial" w:cs="Arial"/>
          <w:color w:val="000000" w:themeColor="text1"/>
          <w:sz w:val="22"/>
          <w:szCs w:val="22"/>
        </w:rPr>
        <w:t xml:space="preserve"> express their own ideas and feelings and to construct their individual responses in two and three dimensions. A</w:t>
      </w:r>
      <w:r w:rsidR="1148B335" w:rsidRPr="008F688A">
        <w:rPr>
          <w:rFonts w:ascii="Arial" w:eastAsia="Comic Sans MS,Calibri" w:hAnsi="Arial" w:cs="Arial"/>
          <w:color w:val="000000" w:themeColor="text1"/>
          <w:sz w:val="22"/>
          <w:szCs w:val="22"/>
        </w:rPr>
        <w:t xml:space="preserve"> wide range of a</w:t>
      </w:r>
      <w:r w:rsidRPr="008F688A">
        <w:rPr>
          <w:rFonts w:ascii="Arial" w:eastAsia="Comic Sans MS,Calibri" w:hAnsi="Arial" w:cs="Arial"/>
          <w:color w:val="000000" w:themeColor="text1"/>
          <w:sz w:val="22"/>
          <w:szCs w:val="22"/>
        </w:rPr>
        <w:t xml:space="preserve">rt equipment, as well as natural and </w:t>
      </w:r>
      <w:r w:rsidR="198096A6" w:rsidRPr="008F688A">
        <w:rPr>
          <w:rFonts w:ascii="Arial" w:eastAsia="Comic Sans MS,Calibri" w:hAnsi="Arial" w:cs="Arial"/>
          <w:color w:val="000000" w:themeColor="text1"/>
          <w:sz w:val="22"/>
          <w:szCs w:val="22"/>
        </w:rPr>
        <w:t>recycled</w:t>
      </w:r>
      <w:r w:rsidRPr="008F688A">
        <w:rPr>
          <w:rFonts w:ascii="Arial" w:eastAsia="Comic Sans MS,Calibri" w:hAnsi="Arial" w:cs="Arial"/>
          <w:color w:val="000000" w:themeColor="text1"/>
          <w:sz w:val="22"/>
          <w:szCs w:val="22"/>
        </w:rPr>
        <w:t xml:space="preserve"> </w:t>
      </w:r>
      <w:r w:rsidRPr="008F688A">
        <w:rPr>
          <w:rFonts w:ascii="Arial" w:eastAsia="Comic Sans MS,Calibri" w:hAnsi="Arial" w:cs="Arial"/>
          <w:color w:val="000000" w:themeColor="text1"/>
          <w:sz w:val="22"/>
          <w:szCs w:val="22"/>
        </w:rPr>
        <w:lastRenderedPageBreak/>
        <w:t>resources provide for open-ended exploration of colour, shape and texture and the development of skills in painting, drawing and collage.</w:t>
      </w:r>
    </w:p>
    <w:p w14:paraId="423A7364" w14:textId="7BAFCB2B" w:rsidR="64B0F469" w:rsidRPr="008F688A" w:rsidRDefault="64B0F469" w:rsidP="008F688A">
      <w:pPr>
        <w:rPr>
          <w:rFonts w:ascii="Arial" w:eastAsia="Comic Sans MS,Calibri" w:hAnsi="Arial" w:cs="Arial"/>
          <w:color w:val="000000" w:themeColor="text1"/>
          <w:sz w:val="22"/>
          <w:szCs w:val="22"/>
        </w:rPr>
      </w:pPr>
    </w:p>
    <w:p w14:paraId="2164058A" w14:textId="191E0CB6" w:rsidR="6A557251" w:rsidRPr="008F688A" w:rsidRDefault="6A557251" w:rsidP="008F688A">
      <w:pPr>
        <w:rPr>
          <w:rFonts w:ascii="Arial" w:eastAsia="Comic Sans MS,Calibri" w:hAnsi="Arial" w:cs="Arial"/>
          <w:color w:val="000000" w:themeColor="text1"/>
          <w:sz w:val="22"/>
          <w:szCs w:val="22"/>
        </w:rPr>
      </w:pPr>
      <w:r w:rsidRPr="008F688A">
        <w:rPr>
          <w:rFonts w:ascii="Arial" w:eastAsia="Comic Sans MS,Calibri" w:hAnsi="Arial" w:cs="Arial"/>
          <w:color w:val="000000" w:themeColor="text1"/>
          <w:sz w:val="22"/>
          <w:szCs w:val="22"/>
        </w:rPr>
        <w:t xml:space="preserve">Children join in with and respond to music, dance and stories and there are many opportunities </w:t>
      </w:r>
      <w:r w:rsidR="623EE34C" w:rsidRPr="008F688A">
        <w:rPr>
          <w:rFonts w:ascii="Arial" w:eastAsia="Arial" w:hAnsi="Arial" w:cs="Arial"/>
          <w:color w:val="000000" w:themeColor="text1"/>
          <w:sz w:val="22"/>
          <w:szCs w:val="22"/>
        </w:rPr>
        <w:t>for exploration and self-expression</w:t>
      </w:r>
      <w:r w:rsidR="09514B1F" w:rsidRPr="008F688A">
        <w:rPr>
          <w:rFonts w:ascii="Arial" w:eastAsia="Arial" w:hAnsi="Arial" w:cs="Arial"/>
          <w:color w:val="000000" w:themeColor="text1"/>
          <w:sz w:val="22"/>
          <w:szCs w:val="22"/>
        </w:rPr>
        <w:t xml:space="preserve">. </w:t>
      </w:r>
      <w:r w:rsidR="09514B1F" w:rsidRPr="008F688A">
        <w:rPr>
          <w:rFonts w:ascii="Arial" w:eastAsia="Comic Sans MS,Calibri" w:hAnsi="Arial" w:cs="Arial"/>
          <w:color w:val="000000" w:themeColor="text1"/>
          <w:sz w:val="22"/>
          <w:szCs w:val="22"/>
        </w:rPr>
        <w:t>In addition to this, music sessions led by a specialist teacher help children to learn about pitch, tone, and rhythm.</w:t>
      </w:r>
    </w:p>
    <w:p w14:paraId="66B5CF6B" w14:textId="4120CA6E" w:rsidR="64B0F469" w:rsidRPr="008F688A" w:rsidRDefault="64B0F469" w:rsidP="008F688A">
      <w:pPr>
        <w:rPr>
          <w:rFonts w:ascii="Arial" w:eastAsia="Comic Sans MS,Calibri" w:hAnsi="Arial" w:cs="Arial"/>
          <w:color w:val="000000" w:themeColor="text1"/>
          <w:sz w:val="22"/>
          <w:szCs w:val="22"/>
        </w:rPr>
      </w:pPr>
    </w:p>
    <w:p w14:paraId="0F7632D9" w14:textId="2104CF06" w:rsidR="64B0F469" w:rsidRPr="008F688A" w:rsidRDefault="4F372BDC" w:rsidP="008F688A">
      <w:pPr>
        <w:rPr>
          <w:rFonts w:ascii="Arial" w:eastAsia="Comic Sans MS,Calibri" w:hAnsi="Arial" w:cs="Arial"/>
          <w:color w:val="000000" w:themeColor="text1"/>
          <w:sz w:val="22"/>
          <w:szCs w:val="22"/>
        </w:rPr>
      </w:pPr>
      <w:r w:rsidRPr="008F688A">
        <w:rPr>
          <w:rFonts w:ascii="Arial" w:eastAsia="Comic Sans MS,Calibri" w:hAnsi="Arial" w:cs="Arial"/>
          <w:color w:val="000000" w:themeColor="text1"/>
          <w:sz w:val="22"/>
          <w:szCs w:val="22"/>
        </w:rPr>
        <w:t>The learning environment provides</w:t>
      </w:r>
      <w:r w:rsidR="37727E1C" w:rsidRPr="008F688A">
        <w:rPr>
          <w:rFonts w:ascii="Arial" w:eastAsia="Comic Sans MS,Calibri" w:hAnsi="Arial" w:cs="Arial"/>
          <w:color w:val="000000" w:themeColor="text1"/>
          <w:sz w:val="22"/>
          <w:szCs w:val="22"/>
        </w:rPr>
        <w:t xml:space="preserve"> stimulating props for imaginative role-play, both independently and alongside peers. </w:t>
      </w:r>
      <w:r w:rsidRPr="008F688A">
        <w:rPr>
          <w:rFonts w:ascii="Arial" w:eastAsia="Comic Sans MS,Calibri" w:hAnsi="Arial" w:cs="Arial"/>
          <w:color w:val="000000" w:themeColor="text1"/>
          <w:sz w:val="22"/>
          <w:szCs w:val="22"/>
        </w:rPr>
        <w:t>During adult led teaching, drama techniques</w:t>
      </w:r>
      <w:r w:rsidR="7025A202" w:rsidRPr="008F688A">
        <w:rPr>
          <w:rFonts w:ascii="Arial" w:eastAsia="Comic Sans MS,Calibri" w:hAnsi="Arial" w:cs="Arial"/>
          <w:color w:val="000000" w:themeColor="text1"/>
          <w:sz w:val="22"/>
          <w:szCs w:val="22"/>
        </w:rPr>
        <w:t>,</w:t>
      </w:r>
      <w:r w:rsidRPr="008F688A">
        <w:rPr>
          <w:rFonts w:ascii="Arial" w:eastAsia="Comic Sans MS,Calibri" w:hAnsi="Arial" w:cs="Arial"/>
          <w:color w:val="000000" w:themeColor="text1"/>
          <w:sz w:val="22"/>
          <w:szCs w:val="22"/>
        </w:rPr>
        <w:t xml:space="preserve"> drawn from the </w:t>
      </w:r>
      <w:r w:rsidRPr="008F688A">
        <w:rPr>
          <w:rFonts w:ascii="Arial" w:eastAsia="Arial" w:hAnsi="Arial" w:cs="Arial"/>
          <w:color w:val="000000" w:themeColor="text1"/>
          <w:sz w:val="22"/>
          <w:szCs w:val="22"/>
        </w:rPr>
        <w:t>Mantle of the Expert approach to teaching,</w:t>
      </w:r>
      <w:r w:rsidRPr="008F688A">
        <w:rPr>
          <w:rFonts w:ascii="Arial" w:eastAsia="Comic Sans MS,Calibri" w:hAnsi="Arial" w:cs="Arial"/>
          <w:color w:val="000000" w:themeColor="text1"/>
          <w:sz w:val="22"/>
          <w:szCs w:val="22"/>
        </w:rPr>
        <w:t xml:space="preserve"> generate imaginative, purposeful, and engaging activities for learning. </w:t>
      </w:r>
    </w:p>
    <w:p w14:paraId="70DF9E56" w14:textId="77777777" w:rsidR="003E5703" w:rsidRPr="008F688A" w:rsidRDefault="003E5703" w:rsidP="008F688A">
      <w:pPr>
        <w:widowControl w:val="0"/>
        <w:suppressAutoHyphens/>
        <w:spacing w:line="360" w:lineRule="auto"/>
        <w:rPr>
          <w:rFonts w:ascii="Arial" w:hAnsi="Arial" w:cs="Arial"/>
          <w:b/>
          <w:sz w:val="22"/>
          <w:szCs w:val="22"/>
          <w:u w:val="single"/>
          <w:lang w:val="en-US" w:eastAsia="en-GB"/>
        </w:rPr>
      </w:pPr>
    </w:p>
    <w:p w14:paraId="0156690D" w14:textId="77777777" w:rsidR="005771E1" w:rsidRPr="008F688A" w:rsidRDefault="392C6045" w:rsidP="008F688A">
      <w:pPr>
        <w:widowControl w:val="0"/>
        <w:suppressAutoHyphens/>
        <w:spacing w:line="360" w:lineRule="auto"/>
        <w:rPr>
          <w:rFonts w:ascii="Arial" w:eastAsia="Comic Sans MS,Segoe UI" w:hAnsi="Arial" w:cs="Arial"/>
          <w:b/>
          <w:bCs/>
          <w:sz w:val="22"/>
          <w:szCs w:val="22"/>
          <w:u w:val="single"/>
          <w:lang w:val="en-US" w:eastAsia="en-GB"/>
        </w:rPr>
      </w:pPr>
      <w:r w:rsidRPr="008F688A">
        <w:rPr>
          <w:rFonts w:ascii="Arial" w:eastAsia="Comic Sans MS,Segoe UI" w:hAnsi="Arial" w:cs="Arial"/>
          <w:b/>
          <w:bCs/>
          <w:sz w:val="22"/>
          <w:szCs w:val="22"/>
          <w:u w:val="single"/>
          <w:lang w:val="en-US" w:eastAsia="en-GB"/>
        </w:rPr>
        <w:t>Forest School</w:t>
      </w:r>
    </w:p>
    <w:p w14:paraId="4CA1C0EC" w14:textId="77777777" w:rsidR="00DB08CA" w:rsidRDefault="3349FC75" w:rsidP="00DB08CA">
      <w:pPr>
        <w:widowControl w:val="0"/>
        <w:suppressAutoHyphens/>
        <w:rPr>
          <w:rFonts w:ascii="Arial" w:eastAsia="Comic Sans MS,Segoe UI" w:hAnsi="Arial" w:cs="Arial"/>
          <w:sz w:val="22"/>
          <w:szCs w:val="22"/>
          <w:lang w:val="en-US" w:eastAsia="en-GB"/>
        </w:rPr>
      </w:pPr>
      <w:r w:rsidRPr="008F688A">
        <w:rPr>
          <w:rFonts w:ascii="Arial" w:eastAsia="Comic Sans MS,Segoe UI" w:hAnsi="Arial" w:cs="Arial"/>
          <w:sz w:val="22"/>
          <w:szCs w:val="22"/>
          <w:lang w:val="en-US" w:eastAsia="en-GB"/>
        </w:rPr>
        <w:t>The aim of forest school is to provide regular opportunities for all children to learn outdoors in a woodland setting</w:t>
      </w:r>
      <w:r w:rsidR="59A165DF" w:rsidRPr="008F688A">
        <w:rPr>
          <w:rFonts w:ascii="Arial" w:eastAsia="Comic Sans MS,Segoe UI" w:hAnsi="Arial" w:cs="Arial"/>
          <w:sz w:val="22"/>
          <w:szCs w:val="22"/>
          <w:lang w:val="en-US" w:eastAsia="en-GB"/>
        </w:rPr>
        <w:t xml:space="preserve">. </w:t>
      </w:r>
      <w:r w:rsidR="187BAC8C" w:rsidRPr="008F688A">
        <w:rPr>
          <w:rFonts w:ascii="Arial" w:eastAsia="Comic Sans MS,Segoe UI" w:hAnsi="Arial" w:cs="Arial"/>
          <w:sz w:val="22"/>
          <w:szCs w:val="22"/>
          <w:lang w:val="en-US" w:eastAsia="en-GB"/>
        </w:rPr>
        <w:t>C</w:t>
      </w:r>
      <w:r w:rsidRPr="008F688A">
        <w:rPr>
          <w:rFonts w:ascii="Arial" w:eastAsia="Comic Sans MS,Segoe UI" w:hAnsi="Arial" w:cs="Arial"/>
          <w:sz w:val="22"/>
          <w:szCs w:val="22"/>
          <w:lang w:val="en-US" w:eastAsia="en-GB"/>
        </w:rPr>
        <w:t xml:space="preserve">hildren take part in positive learning experiences, where they will develop self-confidence and self-esteem. These activities can be self-chosen where the children can follow their own interests as well as taking part in guided sessions such as identifying trees, birds, </w:t>
      </w:r>
      <w:r w:rsidR="00A8C5AA" w:rsidRPr="008F688A">
        <w:rPr>
          <w:rFonts w:ascii="Arial" w:eastAsia="Comic Sans MS,Segoe UI" w:hAnsi="Arial" w:cs="Arial"/>
          <w:sz w:val="22"/>
          <w:szCs w:val="22"/>
          <w:lang w:val="en-US" w:eastAsia="en-GB"/>
        </w:rPr>
        <w:t>flora,</w:t>
      </w:r>
      <w:r w:rsidRPr="008F688A">
        <w:rPr>
          <w:rFonts w:ascii="Arial" w:eastAsia="Comic Sans MS,Segoe UI" w:hAnsi="Arial" w:cs="Arial"/>
          <w:sz w:val="22"/>
          <w:szCs w:val="22"/>
          <w:lang w:val="en-US" w:eastAsia="en-GB"/>
        </w:rPr>
        <w:t xml:space="preserve"> and fauna, making fires, using </w:t>
      </w:r>
      <w:r w:rsidR="2865D2F2" w:rsidRPr="008F688A">
        <w:rPr>
          <w:rFonts w:ascii="Arial" w:eastAsia="Comic Sans MS,Segoe UI" w:hAnsi="Arial" w:cs="Arial"/>
          <w:sz w:val="22"/>
          <w:szCs w:val="22"/>
          <w:lang w:val="en-US" w:eastAsia="en-GB"/>
        </w:rPr>
        <w:t>tools,</w:t>
      </w:r>
      <w:r w:rsidRPr="008F688A">
        <w:rPr>
          <w:rFonts w:ascii="Arial" w:eastAsia="Comic Sans MS,Segoe UI" w:hAnsi="Arial" w:cs="Arial"/>
          <w:sz w:val="22"/>
          <w:szCs w:val="22"/>
          <w:lang w:val="en-US" w:eastAsia="en-GB"/>
        </w:rPr>
        <w:t xml:space="preserve"> and getting muddy! Forest school sessions bring learning to life and encourage the children to reflect and review their learning, take </w:t>
      </w:r>
      <w:r w:rsidR="5A11997B" w:rsidRPr="008F688A">
        <w:rPr>
          <w:rFonts w:ascii="Arial" w:eastAsia="Comic Sans MS,Segoe UI" w:hAnsi="Arial" w:cs="Arial"/>
          <w:sz w:val="22"/>
          <w:szCs w:val="22"/>
          <w:lang w:val="en-US" w:eastAsia="en-GB"/>
        </w:rPr>
        <w:t>risks,</w:t>
      </w:r>
      <w:r w:rsidRPr="008F688A">
        <w:rPr>
          <w:rFonts w:ascii="Arial" w:eastAsia="Comic Sans MS,Segoe UI" w:hAnsi="Arial" w:cs="Arial"/>
          <w:sz w:val="22"/>
          <w:szCs w:val="22"/>
          <w:lang w:val="en-US" w:eastAsia="en-GB"/>
        </w:rPr>
        <w:t xml:space="preserve"> and become independent. Forest school is </w:t>
      </w:r>
      <w:r w:rsidR="27D36F2A" w:rsidRPr="008F688A">
        <w:rPr>
          <w:rFonts w:ascii="Arial" w:eastAsia="Comic Sans MS,Segoe UI" w:hAnsi="Arial" w:cs="Arial"/>
          <w:sz w:val="22"/>
          <w:szCs w:val="22"/>
          <w:lang w:val="en-US" w:eastAsia="en-GB"/>
        </w:rPr>
        <w:t>a positive</w:t>
      </w:r>
      <w:r w:rsidRPr="008F688A">
        <w:rPr>
          <w:rFonts w:ascii="Arial" w:eastAsia="Comic Sans MS,Segoe UI" w:hAnsi="Arial" w:cs="Arial"/>
          <w:sz w:val="22"/>
          <w:szCs w:val="22"/>
          <w:lang w:val="en-US" w:eastAsia="en-GB"/>
        </w:rPr>
        <w:t xml:space="preserve"> experience for both children and adults and our aim</w:t>
      </w:r>
      <w:r w:rsidR="2596B7FF" w:rsidRPr="008F688A">
        <w:rPr>
          <w:rFonts w:ascii="Arial" w:eastAsia="Comic Sans MS,Segoe UI" w:hAnsi="Arial" w:cs="Arial"/>
          <w:sz w:val="22"/>
          <w:szCs w:val="22"/>
          <w:lang w:val="en-US" w:eastAsia="en-GB"/>
        </w:rPr>
        <w:t>s</w:t>
      </w:r>
      <w:r w:rsidRPr="008F688A">
        <w:rPr>
          <w:rFonts w:ascii="Arial" w:eastAsia="Comic Sans MS,Segoe UI" w:hAnsi="Arial" w:cs="Arial"/>
          <w:sz w:val="22"/>
          <w:szCs w:val="22"/>
          <w:lang w:val="en-US" w:eastAsia="en-GB"/>
        </w:rPr>
        <w:t xml:space="preserve"> </w:t>
      </w:r>
      <w:r w:rsidR="0867943C" w:rsidRPr="008F688A">
        <w:rPr>
          <w:rFonts w:ascii="Arial" w:eastAsia="Comic Sans MS,Segoe UI" w:hAnsi="Arial" w:cs="Arial"/>
          <w:sz w:val="22"/>
          <w:szCs w:val="22"/>
          <w:lang w:val="en-US" w:eastAsia="en-GB"/>
        </w:rPr>
        <w:t>are</w:t>
      </w:r>
      <w:r w:rsidRPr="008F688A">
        <w:rPr>
          <w:rFonts w:ascii="Arial" w:eastAsia="Comic Sans MS,Segoe UI" w:hAnsi="Arial" w:cs="Arial"/>
          <w:sz w:val="22"/>
          <w:szCs w:val="22"/>
          <w:lang w:val="en-US" w:eastAsia="en-GB"/>
        </w:rPr>
        <w:t xml:space="preserve"> for all children to have fun, learn and build on their experiences.</w:t>
      </w:r>
    </w:p>
    <w:p w14:paraId="5C6C8740" w14:textId="77777777" w:rsidR="00DB08CA" w:rsidRDefault="00DB08CA" w:rsidP="00DB08CA">
      <w:pPr>
        <w:widowControl w:val="0"/>
        <w:suppressAutoHyphens/>
        <w:rPr>
          <w:rFonts w:ascii="Arial" w:eastAsia="Comic Sans MS,Segoe UI" w:hAnsi="Arial" w:cs="Arial"/>
          <w:sz w:val="22"/>
          <w:szCs w:val="22"/>
          <w:lang w:val="en-US" w:eastAsia="en-GB"/>
        </w:rPr>
      </w:pPr>
    </w:p>
    <w:p w14:paraId="09ABF367" w14:textId="1530F45F" w:rsidR="00DB08CA" w:rsidRDefault="6A557251" w:rsidP="00DB08CA">
      <w:pPr>
        <w:widowControl w:val="0"/>
        <w:suppressAutoHyphens/>
        <w:rPr>
          <w:rFonts w:ascii="Arial" w:eastAsia="Comic Sans MS,Segoe UI" w:hAnsi="Arial" w:cs="Arial"/>
          <w:sz w:val="22"/>
          <w:szCs w:val="22"/>
          <w:lang w:val="en-US" w:eastAsia="en-GB"/>
        </w:rPr>
      </w:pPr>
      <w:r w:rsidRPr="008F688A">
        <w:rPr>
          <w:rFonts w:ascii="Arial" w:eastAsia="Comic Sans MS,Segoe UI" w:hAnsi="Arial" w:cs="Arial"/>
          <w:sz w:val="22"/>
          <w:szCs w:val="22"/>
          <w:lang w:val="en-US" w:eastAsia="en-GB"/>
        </w:rPr>
        <w:t>The leader will ensur</w:t>
      </w:r>
      <w:r w:rsidR="6B4FC303" w:rsidRPr="008F688A">
        <w:rPr>
          <w:rFonts w:ascii="Arial" w:eastAsia="Comic Sans MS,Segoe UI" w:hAnsi="Arial" w:cs="Arial"/>
          <w:sz w:val="22"/>
          <w:szCs w:val="22"/>
          <w:lang w:val="en-US" w:eastAsia="en-GB"/>
        </w:rPr>
        <w:t xml:space="preserve">e </w:t>
      </w:r>
      <w:r w:rsidRPr="008F688A">
        <w:rPr>
          <w:rFonts w:ascii="Arial" w:eastAsia="Comic Sans MS,Segoe UI" w:hAnsi="Arial" w:cs="Arial"/>
          <w:sz w:val="22"/>
          <w:szCs w:val="22"/>
          <w:lang w:val="en-US" w:eastAsia="en-GB"/>
        </w:rPr>
        <w:t>that safety checks have been completed on the site of each visit as well as carrying out a risk assessment</w:t>
      </w:r>
      <w:r w:rsidR="4BA36982" w:rsidRPr="008F688A">
        <w:rPr>
          <w:rFonts w:ascii="Arial" w:eastAsia="Comic Sans MS,Segoe UI" w:hAnsi="Arial" w:cs="Arial"/>
          <w:sz w:val="22"/>
          <w:szCs w:val="22"/>
          <w:lang w:val="en-US" w:eastAsia="en-GB"/>
        </w:rPr>
        <w:t xml:space="preserve"> prior to the visit.</w:t>
      </w:r>
      <w:r w:rsidRPr="008F688A">
        <w:rPr>
          <w:rFonts w:ascii="Arial" w:eastAsia="Comic Sans MS,Segoe UI" w:hAnsi="Arial" w:cs="Arial"/>
          <w:sz w:val="22"/>
          <w:szCs w:val="22"/>
          <w:lang w:val="en-US" w:eastAsia="en-GB"/>
        </w:rPr>
        <w:t xml:space="preserve"> The</w:t>
      </w:r>
      <w:r w:rsidR="009B7122">
        <w:rPr>
          <w:rFonts w:ascii="Arial" w:eastAsia="Comic Sans MS,Segoe UI" w:hAnsi="Arial" w:cs="Arial"/>
          <w:sz w:val="22"/>
          <w:szCs w:val="22"/>
          <w:lang w:val="en-US" w:eastAsia="en-GB"/>
        </w:rPr>
        <w:t xml:space="preserve">y </w:t>
      </w:r>
      <w:r w:rsidRPr="008F688A">
        <w:rPr>
          <w:rFonts w:ascii="Arial" w:eastAsia="Comic Sans MS,Segoe UI" w:hAnsi="Arial" w:cs="Arial"/>
          <w:sz w:val="22"/>
          <w:szCs w:val="22"/>
          <w:lang w:val="en-US" w:eastAsia="en-GB"/>
        </w:rPr>
        <w:t xml:space="preserve">will </w:t>
      </w:r>
      <w:r w:rsidR="009B7122">
        <w:rPr>
          <w:rFonts w:ascii="Arial" w:eastAsia="Comic Sans MS,Segoe UI" w:hAnsi="Arial" w:cs="Arial"/>
          <w:sz w:val="22"/>
          <w:szCs w:val="22"/>
          <w:lang w:val="en-US" w:eastAsia="en-GB"/>
        </w:rPr>
        <w:t xml:space="preserve">also </w:t>
      </w:r>
      <w:r w:rsidRPr="008F688A">
        <w:rPr>
          <w:rFonts w:ascii="Arial" w:eastAsia="Comic Sans MS,Segoe UI" w:hAnsi="Arial" w:cs="Arial"/>
          <w:sz w:val="22"/>
          <w:szCs w:val="22"/>
          <w:lang w:val="en-US" w:eastAsia="en-GB"/>
        </w:rPr>
        <w:t xml:space="preserve">ensure any adults taking part in the session will be fully aware of safety procedures and policies. </w:t>
      </w:r>
      <w:r w:rsidR="0A6EB7BC" w:rsidRPr="008F688A">
        <w:rPr>
          <w:rFonts w:ascii="Arial" w:eastAsia="Comic Sans MS,Segoe UI" w:hAnsi="Arial" w:cs="Arial"/>
          <w:sz w:val="22"/>
          <w:szCs w:val="22"/>
          <w:lang w:val="en-US" w:eastAsia="en-GB"/>
        </w:rPr>
        <w:t xml:space="preserve">There will be a qualified first aider present during forest school trips. </w:t>
      </w:r>
    </w:p>
    <w:p w14:paraId="1A244C5A" w14:textId="77777777" w:rsidR="00DB08CA" w:rsidRDefault="00DB08CA" w:rsidP="00DB08CA">
      <w:pPr>
        <w:widowControl w:val="0"/>
        <w:suppressAutoHyphens/>
        <w:rPr>
          <w:rFonts w:ascii="Arial" w:eastAsia="Comic Sans MS,Segoe UI" w:hAnsi="Arial" w:cs="Arial"/>
          <w:sz w:val="22"/>
          <w:szCs w:val="22"/>
          <w:lang w:val="en-US" w:eastAsia="en-GB"/>
        </w:rPr>
      </w:pPr>
    </w:p>
    <w:p w14:paraId="3682E3C9" w14:textId="7133137B" w:rsidR="00DB08CA" w:rsidRDefault="3349FC75" w:rsidP="00DB08CA">
      <w:pPr>
        <w:widowControl w:val="0"/>
        <w:suppressAutoHyphens/>
        <w:rPr>
          <w:rFonts w:ascii="Arial" w:eastAsia="Comic Sans MS,Arial" w:hAnsi="Arial" w:cs="Arial"/>
          <w:sz w:val="22"/>
          <w:szCs w:val="22"/>
          <w:lang w:eastAsia="en-GB"/>
        </w:rPr>
      </w:pPr>
      <w:r w:rsidRPr="008F688A">
        <w:rPr>
          <w:rFonts w:ascii="Arial" w:eastAsia="Comic Sans MS,Segoe UI" w:hAnsi="Arial" w:cs="Arial"/>
          <w:sz w:val="22"/>
          <w:szCs w:val="22"/>
          <w:lang w:val="en-US" w:eastAsia="en-GB"/>
        </w:rPr>
        <w:t xml:space="preserve">It is important that all children have appropriate clothing suitable for all weather conditions. The school will provide waterproof </w:t>
      </w:r>
      <w:r w:rsidR="009B7122">
        <w:rPr>
          <w:rFonts w:ascii="Arial" w:eastAsia="Comic Sans MS,Segoe UI" w:hAnsi="Arial" w:cs="Arial"/>
          <w:sz w:val="22"/>
          <w:szCs w:val="22"/>
          <w:lang w:val="en-US" w:eastAsia="en-GB"/>
        </w:rPr>
        <w:t>clothing and wellies</w:t>
      </w:r>
      <w:r w:rsidRPr="008F688A">
        <w:rPr>
          <w:rFonts w:ascii="Arial" w:eastAsia="Comic Sans MS,Segoe UI" w:hAnsi="Arial" w:cs="Arial"/>
          <w:sz w:val="22"/>
          <w:szCs w:val="22"/>
          <w:lang w:val="en-US" w:eastAsia="en-GB"/>
        </w:rPr>
        <w:t xml:space="preserve">. Regardless of the weather all children are expected to wear long sleeves, long </w:t>
      </w:r>
      <w:r w:rsidR="184C5A1B" w:rsidRPr="008F688A">
        <w:rPr>
          <w:rFonts w:ascii="Arial" w:eastAsia="Comic Sans MS,Segoe UI" w:hAnsi="Arial" w:cs="Arial"/>
          <w:sz w:val="22"/>
          <w:szCs w:val="22"/>
          <w:lang w:val="en-US" w:eastAsia="en-GB"/>
        </w:rPr>
        <w:t>trousers,</w:t>
      </w:r>
      <w:r w:rsidRPr="008F688A">
        <w:rPr>
          <w:rFonts w:ascii="Arial" w:eastAsia="Comic Sans MS,Segoe UI" w:hAnsi="Arial" w:cs="Arial"/>
          <w:sz w:val="22"/>
          <w:szCs w:val="22"/>
          <w:lang w:val="en-US" w:eastAsia="en-GB"/>
        </w:rPr>
        <w:t xml:space="preserve"> and strong shoes.</w:t>
      </w:r>
      <w:r w:rsidRPr="008F688A">
        <w:rPr>
          <w:rFonts w:ascii="Arial" w:eastAsia="Comic Sans MS,Arial" w:hAnsi="Arial" w:cs="Arial"/>
          <w:sz w:val="22"/>
          <w:szCs w:val="22"/>
          <w:lang w:eastAsia="en-GB"/>
        </w:rPr>
        <w:t xml:space="preserve"> This will protect them from the sun, stinging plants etc. Wellies should be worn on wet days. Sun hats are necessary for sunny days.</w:t>
      </w:r>
    </w:p>
    <w:p w14:paraId="144A5D23" w14:textId="77777777" w:rsidR="00D7509A" w:rsidRPr="008F688A" w:rsidRDefault="00D7509A" w:rsidP="008F688A">
      <w:pPr>
        <w:spacing w:line="276" w:lineRule="auto"/>
        <w:rPr>
          <w:rFonts w:ascii="Arial" w:eastAsia="Calibri" w:hAnsi="Arial" w:cs="Arial"/>
          <w:b/>
          <w:sz w:val="22"/>
          <w:szCs w:val="22"/>
          <w:u w:val="single"/>
        </w:rPr>
      </w:pPr>
    </w:p>
    <w:p w14:paraId="09686945" w14:textId="1C6E56A4" w:rsidR="0029310C" w:rsidRPr="008F688A" w:rsidRDefault="00EA0F0E" w:rsidP="008F688A">
      <w:pPr>
        <w:spacing w:line="276" w:lineRule="auto"/>
        <w:rPr>
          <w:rFonts w:ascii="Arial" w:eastAsia="Comic Sans MS,Calibri" w:hAnsi="Arial" w:cs="Arial"/>
          <w:b/>
          <w:bCs/>
          <w:sz w:val="22"/>
          <w:szCs w:val="22"/>
          <w:u w:val="single"/>
        </w:rPr>
      </w:pPr>
      <w:r w:rsidRPr="008F688A">
        <w:rPr>
          <w:rFonts w:ascii="Arial" w:eastAsia="Calibri" w:hAnsi="Arial" w:cs="Arial"/>
          <w:noProof/>
          <w:sz w:val="22"/>
          <w:szCs w:val="22"/>
          <w:lang w:eastAsia="en-GB"/>
        </w:rPr>
        <mc:AlternateContent>
          <mc:Choice Requires="wps">
            <w:drawing>
              <wp:anchor distT="0" distB="0" distL="114300" distR="114300" simplePos="0" relativeHeight="251675648" behindDoc="0" locked="0" layoutInCell="1" allowOverlap="1" wp14:anchorId="3AD24FF2" wp14:editId="74347B62">
                <wp:simplePos x="0" y="0"/>
                <wp:positionH relativeFrom="column">
                  <wp:posOffset>2514600</wp:posOffset>
                </wp:positionH>
                <wp:positionV relativeFrom="paragraph">
                  <wp:posOffset>125095</wp:posOffset>
                </wp:positionV>
                <wp:extent cx="240665" cy="23749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8610EB" w14:textId="77777777" w:rsidR="00763C97" w:rsidRDefault="00763C97" w:rsidP="005C514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D24FF2" id="_x0000_t202" coordsize="21600,21600" o:spt="202" path="m,l,21600r21600,l21600,xe">
                <v:stroke joinstyle="miter"/>
                <v:path gradientshapeok="t" o:connecttype="rect"/>
              </v:shapetype>
              <v:shape id="Text Box 17" o:spid="_x0000_s1026" type="#_x0000_t202" style="position:absolute;margin-left:198pt;margin-top:9.85pt;width:18.95pt;height:18.7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oQggIAABQFAAAOAAAAZHJzL2Uyb0RvYy54bWysVNlu2zAQfC/QfyD47uiofEiIHOSoigLp&#10;AST9AJqkLKIUSZCMpbTIv3dJ2Y6btkBR1A8yj+VwdmeW5xdjL9GOWye0qnF2lmLEFdVMqG2Nv9w3&#10;sxVGzhPFiNSK1/iRO3yxfv3qfDAVz3WnJeMWAYhy1WBq3HlvqiRxtOM9cWfacAWbrbY98TC124RZ&#10;MgB6L5M8TRfJoC0zVlPuHKzeTJt4HfHbllP/qW0d90jWGLj5+LXxuwnfZH1Oqq0lphN0T4P8A4ue&#10;CAWXHqFuiCfowYpfoHpBrXa69WdU94luW0F5zAGyydIX2dx1xPCYCxTHmWOZ3P+DpR93ny0SrMY5&#10;Ror0INE9Hz260iPKlqE8g3EVRN0ZiPMjrIPMMVVnbjX96pDS1x1RW35prR46ThjQy8LJ5OTohOMC&#10;yGb4oBncQx68jkBja/tQO6gGAnSQ6fEoTeBCYTEv0sVijhGFrfzNsiijdAmpDoeNdf4d1z0Kgxpb&#10;UD6Ck92t84EMqQ4h4S6npWCNkDJO7HZzLS3aEXBJE3+R/4swqUKw0uHYhDitAEe4I+wFtlH172UG&#10;jK/yctYsVstZ0RTzWblMV7M0K6/KRVqUxU3zFAhmRdUJxri6FYofHJgVf6fwvhcm70QPoqHG5Tyf&#10;Twr9Mck0/n6XZC88NKQUfY1XxyBSBV3fKgZpk8oTIadx8jP9WGWoweE/ViW6IAg/WcCPmzH6LVok&#10;OGSj2SPYwmqQDbSHxwQGnbbfMBqgMWus4OXASL5XYKwyK4rQx3FSzJc5TOzpzuZ0hygKQDX2GE3D&#10;az/1/oOxYtvBPQcrX4IZGxGN8sxpb2FovZjR/pkIvX06j1HPj9n6BwAAAP//AwBQSwMEFAAGAAgA&#10;AAAhAM7LZQzfAAAACQEAAA8AAABkcnMvZG93bnJldi54bWxMj9FKxDAURN8F/yFcwTc3XautrU0X&#10;UQRFWNjVD0jTu22xualJdlv/3uuTPg4zzJypNosdxQl9GBwpWK8SEEjGtQN1Cj7en6/uQISoqdWj&#10;I1TwjQE29flZpcvWzbTD0z52gksolFpBH+NUShlMj1aHlZuQ2Ds4b3Vk6TvZej1zuR3ldZJk0uqB&#10;eKHXEz72aD73R6vgafDNl3HpS5a/FWa7C4f5dSuVurxYHu5BRFziXxh+8RkdamZq3JHaIEYFaZHx&#10;l8hGkYPgwE2aFiAaBbf5GmRdyf8P6h8AAAD//wMAUEsBAi0AFAAGAAgAAAAhALaDOJL+AAAA4QEA&#10;ABMAAAAAAAAAAAAAAAAAAAAAAFtDb250ZW50X1R5cGVzXS54bWxQSwECLQAUAAYACAAAACEAOP0h&#10;/9YAAACUAQAACwAAAAAAAAAAAAAAAAAvAQAAX3JlbHMvLnJlbHNQSwECLQAUAAYACAAAACEA6PSq&#10;EIICAAAUBQAADgAAAAAAAAAAAAAAAAAuAgAAZHJzL2Uyb0RvYy54bWxQSwECLQAUAAYACAAAACEA&#10;zstlDN8AAAAJAQAADwAAAAAAAAAAAAAAAADcBAAAZHJzL2Rvd25yZXYueG1sUEsFBgAAAAAEAAQA&#10;8wAAAOgFAAAAAA==&#10;" stroked="f">
                <v:textbox style="mso-fit-shape-to-text:t">
                  <w:txbxContent>
                    <w:p w14:paraId="738610EB" w14:textId="77777777" w:rsidR="00763C97" w:rsidRDefault="00763C97" w:rsidP="005C5148"/>
                  </w:txbxContent>
                </v:textbox>
              </v:shape>
            </w:pict>
          </mc:Fallback>
        </mc:AlternateContent>
      </w:r>
      <w:r w:rsidR="00615D6F" w:rsidRPr="008F688A">
        <w:rPr>
          <w:rFonts w:ascii="Arial" w:eastAsia="Comic Sans MS,Calibri" w:hAnsi="Arial" w:cs="Arial"/>
          <w:b/>
          <w:bCs/>
          <w:color w:val="000000" w:themeColor="text1"/>
          <w:sz w:val="22"/>
          <w:szCs w:val="22"/>
          <w:u w:val="single"/>
        </w:rPr>
        <w:t xml:space="preserve">Planning </w:t>
      </w:r>
    </w:p>
    <w:p w14:paraId="637805D2" w14:textId="77777777" w:rsidR="0029310C" w:rsidRPr="008F688A" w:rsidRDefault="0029310C" w:rsidP="008F688A">
      <w:pPr>
        <w:autoSpaceDE w:val="0"/>
        <w:autoSpaceDN w:val="0"/>
        <w:adjustRightInd w:val="0"/>
        <w:rPr>
          <w:rFonts w:ascii="Arial" w:eastAsiaTheme="minorHAnsi" w:hAnsi="Arial" w:cs="Arial"/>
          <w:b/>
          <w:bCs/>
          <w:color w:val="000000" w:themeColor="text1"/>
          <w:sz w:val="22"/>
          <w:szCs w:val="22"/>
          <w:highlight w:val="yellow"/>
        </w:rPr>
      </w:pPr>
    </w:p>
    <w:p w14:paraId="1731491E" w14:textId="77777777" w:rsidR="0029310C" w:rsidRPr="008F688A" w:rsidRDefault="592BA589" w:rsidP="008F688A">
      <w:pPr>
        <w:autoSpaceDE w:val="0"/>
        <w:autoSpaceDN w:val="0"/>
        <w:adjustRightInd w:val="0"/>
        <w:rPr>
          <w:rFonts w:ascii="Arial" w:eastAsia="Comic Sans MS,Calibri" w:hAnsi="Arial" w:cs="Arial"/>
          <w:color w:val="000000" w:themeColor="text1"/>
          <w:sz w:val="22"/>
          <w:szCs w:val="22"/>
        </w:rPr>
      </w:pPr>
      <w:r w:rsidRPr="008F688A">
        <w:rPr>
          <w:rFonts w:ascii="Arial" w:eastAsia="Comic Sans MS,Calibri" w:hAnsi="Arial" w:cs="Arial"/>
          <w:color w:val="000000" w:themeColor="text1"/>
          <w:sz w:val="22"/>
          <w:szCs w:val="22"/>
        </w:rPr>
        <w:t>All staff are committed to planning as a team around the needs and interests of the children.</w:t>
      </w:r>
    </w:p>
    <w:p w14:paraId="463F29E8" w14:textId="77777777" w:rsidR="0029310C" w:rsidRPr="008F688A" w:rsidRDefault="0029310C" w:rsidP="008F688A">
      <w:pPr>
        <w:autoSpaceDE w:val="0"/>
        <w:autoSpaceDN w:val="0"/>
        <w:adjustRightInd w:val="0"/>
        <w:rPr>
          <w:rFonts w:ascii="Arial" w:eastAsiaTheme="minorHAnsi" w:hAnsi="Arial" w:cs="Arial"/>
          <w:color w:val="000000" w:themeColor="text1"/>
          <w:sz w:val="22"/>
          <w:szCs w:val="22"/>
          <w:highlight w:val="yellow"/>
        </w:rPr>
      </w:pPr>
    </w:p>
    <w:p w14:paraId="6DAAB889" w14:textId="77777777" w:rsidR="0029310C" w:rsidRPr="008F688A" w:rsidRDefault="592BA589" w:rsidP="008F688A">
      <w:pPr>
        <w:autoSpaceDE w:val="0"/>
        <w:autoSpaceDN w:val="0"/>
        <w:adjustRightInd w:val="0"/>
        <w:rPr>
          <w:rFonts w:ascii="Arial" w:eastAsia="Comic Sans MS,Calibri" w:hAnsi="Arial" w:cs="Arial"/>
          <w:color w:val="000000" w:themeColor="text1"/>
          <w:sz w:val="22"/>
          <w:szCs w:val="22"/>
          <w:u w:val="single"/>
        </w:rPr>
      </w:pPr>
      <w:r w:rsidRPr="008F688A">
        <w:rPr>
          <w:rFonts w:ascii="Arial" w:eastAsia="Comic Sans MS,Calibri" w:hAnsi="Arial" w:cs="Arial"/>
          <w:color w:val="000000" w:themeColor="text1"/>
          <w:sz w:val="22"/>
          <w:szCs w:val="22"/>
          <w:u w:val="single"/>
        </w:rPr>
        <w:t xml:space="preserve">Long Term Plans </w:t>
      </w:r>
    </w:p>
    <w:p w14:paraId="3B7B4B86" w14:textId="77777777" w:rsidR="0029310C" w:rsidRPr="008F688A" w:rsidRDefault="0029310C" w:rsidP="008F688A">
      <w:pPr>
        <w:autoSpaceDE w:val="0"/>
        <w:autoSpaceDN w:val="0"/>
        <w:adjustRightInd w:val="0"/>
        <w:rPr>
          <w:rFonts w:ascii="Arial" w:eastAsiaTheme="minorHAnsi" w:hAnsi="Arial" w:cs="Arial"/>
          <w:color w:val="000000" w:themeColor="text1"/>
          <w:sz w:val="22"/>
          <w:szCs w:val="22"/>
          <w:highlight w:val="yellow"/>
        </w:rPr>
      </w:pPr>
    </w:p>
    <w:p w14:paraId="2076E80A" w14:textId="196D953E" w:rsidR="002A75A0" w:rsidRPr="008F688A" w:rsidRDefault="6A557251" w:rsidP="008F688A">
      <w:pPr>
        <w:autoSpaceDE w:val="0"/>
        <w:autoSpaceDN w:val="0"/>
        <w:adjustRightInd w:val="0"/>
        <w:rPr>
          <w:rFonts w:ascii="Arial" w:eastAsia="Comic Sans MS,Calibri" w:hAnsi="Arial" w:cs="Arial"/>
          <w:color w:val="000000" w:themeColor="text1"/>
          <w:sz w:val="22"/>
          <w:szCs w:val="22"/>
        </w:rPr>
      </w:pPr>
      <w:r w:rsidRPr="008F688A">
        <w:rPr>
          <w:rFonts w:ascii="Arial" w:eastAsia="Comic Sans MS,Calibri" w:hAnsi="Arial" w:cs="Arial"/>
          <w:color w:val="000000" w:themeColor="text1"/>
          <w:sz w:val="22"/>
          <w:szCs w:val="22"/>
        </w:rPr>
        <w:t xml:space="preserve">Long term planning provides a strong framework for working with </w:t>
      </w:r>
      <w:r w:rsidR="09731BE9" w:rsidRPr="008F688A">
        <w:rPr>
          <w:rFonts w:ascii="Arial" w:eastAsia="Comic Sans MS,Calibri" w:hAnsi="Arial" w:cs="Arial"/>
          <w:color w:val="000000" w:themeColor="text1"/>
          <w:sz w:val="22"/>
          <w:szCs w:val="22"/>
        </w:rPr>
        <w:t>3–5-year-olds</w:t>
      </w:r>
      <w:r w:rsidRPr="008F688A">
        <w:rPr>
          <w:rFonts w:ascii="Arial" w:eastAsia="Comic Sans MS,Calibri" w:hAnsi="Arial" w:cs="Arial"/>
          <w:color w:val="000000" w:themeColor="text1"/>
          <w:sz w:val="22"/>
          <w:szCs w:val="22"/>
        </w:rPr>
        <w:t>. We b</w:t>
      </w:r>
      <w:r w:rsidR="43C070F0" w:rsidRPr="008F688A">
        <w:rPr>
          <w:rFonts w:ascii="Arial" w:eastAsia="Comic Sans MS,Calibri" w:hAnsi="Arial" w:cs="Arial"/>
          <w:color w:val="000000" w:themeColor="text1"/>
          <w:sz w:val="22"/>
          <w:szCs w:val="22"/>
        </w:rPr>
        <w:t>ase our plans on the Early Year</w:t>
      </w:r>
      <w:r w:rsidRPr="008F688A">
        <w:rPr>
          <w:rFonts w:ascii="Arial" w:eastAsia="Comic Sans MS,Calibri" w:hAnsi="Arial" w:cs="Arial"/>
          <w:color w:val="000000" w:themeColor="text1"/>
          <w:sz w:val="22"/>
          <w:szCs w:val="22"/>
        </w:rPr>
        <w:t>s Curriculum</w:t>
      </w:r>
      <w:r w:rsidR="39D7DFF5" w:rsidRPr="008F688A">
        <w:rPr>
          <w:rFonts w:ascii="Arial" w:eastAsia="Comic Sans MS,Calibri" w:hAnsi="Arial" w:cs="Arial"/>
          <w:color w:val="000000" w:themeColor="text1"/>
          <w:sz w:val="22"/>
          <w:szCs w:val="22"/>
        </w:rPr>
        <w:t xml:space="preserve">, with reference to Development Matters. </w:t>
      </w:r>
      <w:r w:rsidRPr="008F688A">
        <w:rPr>
          <w:rFonts w:ascii="Arial" w:eastAsia="Comic Sans MS,Calibri" w:hAnsi="Arial" w:cs="Arial"/>
          <w:color w:val="000000" w:themeColor="text1"/>
          <w:sz w:val="22"/>
          <w:szCs w:val="22"/>
        </w:rPr>
        <w:t xml:space="preserve">This is the over-arching framework that informs all others stages of planning. It shows the range of experiences/learning opportunities that are available whilst the children are in Early Years. </w:t>
      </w:r>
      <w:r w:rsidRPr="008F688A">
        <w:rPr>
          <w:rFonts w:ascii="Arial" w:eastAsia="Comic Sans MS,Calibri" w:hAnsi="Arial" w:cs="Arial"/>
          <w:sz w:val="22"/>
          <w:szCs w:val="22"/>
        </w:rPr>
        <w:t xml:space="preserve">A long-term plan is a way of ensuring that all seven areas of learning are given equal emphasis and that all aspects of learning within the seven areas are covered regularly and frequently. </w:t>
      </w:r>
    </w:p>
    <w:p w14:paraId="3A0FF5F2" w14:textId="77777777" w:rsidR="0029310C" w:rsidRPr="008F688A" w:rsidRDefault="0029310C" w:rsidP="008F688A">
      <w:pPr>
        <w:autoSpaceDE w:val="0"/>
        <w:autoSpaceDN w:val="0"/>
        <w:adjustRightInd w:val="0"/>
        <w:rPr>
          <w:rFonts w:ascii="Arial" w:eastAsiaTheme="minorHAnsi" w:hAnsi="Arial" w:cs="Arial"/>
          <w:color w:val="000000" w:themeColor="text1"/>
          <w:sz w:val="22"/>
          <w:szCs w:val="22"/>
          <w:highlight w:val="yellow"/>
        </w:rPr>
      </w:pPr>
    </w:p>
    <w:p w14:paraId="06154D9A" w14:textId="77777777" w:rsidR="0029310C" w:rsidRPr="008F688A" w:rsidRDefault="592BA589" w:rsidP="008F688A">
      <w:pPr>
        <w:autoSpaceDE w:val="0"/>
        <w:autoSpaceDN w:val="0"/>
        <w:adjustRightInd w:val="0"/>
        <w:rPr>
          <w:rFonts w:ascii="Arial" w:eastAsia="Comic Sans MS,Calibri" w:hAnsi="Arial" w:cs="Arial"/>
          <w:color w:val="000000" w:themeColor="text1"/>
          <w:sz w:val="22"/>
          <w:szCs w:val="22"/>
          <w:u w:val="single"/>
        </w:rPr>
      </w:pPr>
      <w:r w:rsidRPr="008F688A">
        <w:rPr>
          <w:rFonts w:ascii="Arial" w:eastAsia="Comic Sans MS,Calibri" w:hAnsi="Arial" w:cs="Arial"/>
          <w:color w:val="000000" w:themeColor="text1"/>
          <w:sz w:val="22"/>
          <w:szCs w:val="22"/>
          <w:u w:val="single"/>
        </w:rPr>
        <w:t xml:space="preserve">Short Term Plans </w:t>
      </w:r>
    </w:p>
    <w:p w14:paraId="5630AD66" w14:textId="77777777" w:rsidR="00D10D07" w:rsidRPr="008F688A" w:rsidRDefault="00D10D07" w:rsidP="008F688A">
      <w:pPr>
        <w:autoSpaceDE w:val="0"/>
        <w:autoSpaceDN w:val="0"/>
        <w:adjustRightInd w:val="0"/>
        <w:rPr>
          <w:rFonts w:ascii="Arial" w:eastAsiaTheme="minorHAnsi" w:hAnsi="Arial" w:cs="Arial"/>
          <w:color w:val="000000" w:themeColor="text1"/>
          <w:sz w:val="22"/>
          <w:szCs w:val="22"/>
          <w:u w:val="single"/>
        </w:rPr>
      </w:pPr>
    </w:p>
    <w:p w14:paraId="12A4D42E" w14:textId="7926C9D4" w:rsidR="00D10D07" w:rsidRPr="008F688A" w:rsidRDefault="6A557251" w:rsidP="008F688A">
      <w:pPr>
        <w:autoSpaceDE w:val="0"/>
        <w:autoSpaceDN w:val="0"/>
        <w:adjustRightInd w:val="0"/>
        <w:rPr>
          <w:rFonts w:ascii="Arial" w:eastAsia="Comic Sans MS,Calibri" w:hAnsi="Arial" w:cs="Arial"/>
          <w:sz w:val="22"/>
          <w:szCs w:val="22"/>
        </w:rPr>
      </w:pPr>
      <w:r w:rsidRPr="008F688A">
        <w:rPr>
          <w:rFonts w:ascii="Arial" w:eastAsia="Comic Sans MS,Calibri" w:hAnsi="Arial" w:cs="Arial"/>
          <w:sz w:val="22"/>
          <w:szCs w:val="22"/>
        </w:rPr>
        <w:t xml:space="preserve">Short term planning is based on the long term plan and developed using ongoing observations and informal assessment of the children. It is usually drawn up on a weekly basis. It includes, for example, sequences of experiences and activities designed to promote new learning or to consolidate or apply </w:t>
      </w:r>
      <w:r w:rsidR="1F8A72C9" w:rsidRPr="008F688A">
        <w:rPr>
          <w:rFonts w:ascii="Arial" w:eastAsia="Comic Sans MS,Calibri" w:hAnsi="Arial" w:cs="Arial"/>
          <w:sz w:val="22"/>
          <w:szCs w:val="22"/>
        </w:rPr>
        <w:t>recent learning.</w:t>
      </w:r>
      <w:r w:rsidRPr="008F688A">
        <w:rPr>
          <w:rFonts w:ascii="Arial" w:eastAsia="Comic Sans MS,Calibri" w:hAnsi="Arial" w:cs="Arial"/>
          <w:sz w:val="22"/>
          <w:szCs w:val="22"/>
        </w:rPr>
        <w:t xml:space="preserve"> Observations of the children are </w:t>
      </w:r>
      <w:r w:rsidR="61931A62" w:rsidRPr="008F688A">
        <w:rPr>
          <w:rFonts w:ascii="Arial" w:eastAsia="Comic Sans MS,Calibri" w:hAnsi="Arial" w:cs="Arial"/>
          <w:sz w:val="22"/>
          <w:szCs w:val="22"/>
        </w:rPr>
        <w:t>considered</w:t>
      </w:r>
      <w:r w:rsidRPr="008F688A">
        <w:rPr>
          <w:rFonts w:ascii="Arial" w:eastAsia="Comic Sans MS,Calibri" w:hAnsi="Arial" w:cs="Arial"/>
          <w:sz w:val="22"/>
          <w:szCs w:val="22"/>
        </w:rPr>
        <w:t xml:space="preserve"> and planning is adjusted to cater for the </w:t>
      </w:r>
      <w:r w:rsidRPr="008F688A">
        <w:rPr>
          <w:rFonts w:ascii="Arial" w:eastAsia="Comic Sans MS,Calibri" w:hAnsi="Arial" w:cs="Arial"/>
          <w:sz w:val="22"/>
          <w:szCs w:val="22"/>
        </w:rPr>
        <w:lastRenderedPageBreak/>
        <w:t xml:space="preserve">interests and needs of the children and to capitalise on unplanned events, particularly those initiated by the children. </w:t>
      </w:r>
    </w:p>
    <w:p w14:paraId="61829076" w14:textId="77777777" w:rsidR="002A75A0" w:rsidRPr="008F688A" w:rsidRDefault="002A75A0" w:rsidP="008F688A">
      <w:pPr>
        <w:autoSpaceDE w:val="0"/>
        <w:autoSpaceDN w:val="0"/>
        <w:adjustRightInd w:val="0"/>
        <w:rPr>
          <w:rFonts w:ascii="Arial" w:eastAsiaTheme="minorHAnsi" w:hAnsi="Arial" w:cs="Arial"/>
          <w:color w:val="000000" w:themeColor="text1"/>
          <w:sz w:val="22"/>
          <w:szCs w:val="22"/>
        </w:rPr>
      </w:pPr>
    </w:p>
    <w:p w14:paraId="7024966E" w14:textId="141FFAD7" w:rsidR="001C3C81" w:rsidRPr="009B7122" w:rsidRDefault="001C3C81" w:rsidP="008F688A">
      <w:pPr>
        <w:jc w:val="both"/>
        <w:rPr>
          <w:rFonts w:ascii="Arial" w:hAnsi="Arial" w:cs="Arial"/>
          <w:b/>
          <w:bCs/>
          <w:color w:val="000000" w:themeColor="text1"/>
          <w:sz w:val="22"/>
          <w:szCs w:val="22"/>
          <w:u w:val="single"/>
          <w:lang w:eastAsia="en-GB"/>
        </w:rPr>
      </w:pPr>
      <w:r w:rsidRPr="009B7122">
        <w:rPr>
          <w:rFonts w:ascii="Arial" w:hAnsi="Arial" w:cs="Arial"/>
          <w:b/>
          <w:bCs/>
          <w:color w:val="000000" w:themeColor="text1"/>
          <w:sz w:val="22"/>
          <w:szCs w:val="22"/>
          <w:u w:val="single"/>
          <w:lang w:eastAsia="en-GB"/>
        </w:rPr>
        <w:t>Observation and Assessment</w:t>
      </w:r>
    </w:p>
    <w:p w14:paraId="29E6D2F0" w14:textId="77777777" w:rsidR="00DB08CA" w:rsidRPr="008F688A" w:rsidRDefault="00DB08CA" w:rsidP="008F688A">
      <w:pPr>
        <w:jc w:val="both"/>
        <w:rPr>
          <w:rFonts w:ascii="Arial" w:hAnsi="Arial" w:cs="Arial"/>
          <w:color w:val="000000" w:themeColor="text1"/>
          <w:sz w:val="22"/>
          <w:szCs w:val="22"/>
          <w:lang w:eastAsia="en-GB"/>
        </w:rPr>
      </w:pPr>
    </w:p>
    <w:p w14:paraId="0E4D2ABB" w14:textId="77CF113E" w:rsidR="001C3C81" w:rsidRDefault="5503FDD6" w:rsidP="008F688A">
      <w:pPr>
        <w:jc w:val="both"/>
        <w:rPr>
          <w:rFonts w:ascii="Arial" w:hAnsi="Arial" w:cs="Arial"/>
          <w:color w:val="000000" w:themeColor="text1"/>
          <w:sz w:val="22"/>
          <w:szCs w:val="22"/>
          <w:lang w:eastAsia="en-GB"/>
        </w:rPr>
      </w:pPr>
      <w:r w:rsidRPr="008F688A">
        <w:rPr>
          <w:rFonts w:ascii="Arial" w:hAnsi="Arial" w:cs="Arial"/>
          <w:color w:val="000000" w:themeColor="text1"/>
          <w:sz w:val="22"/>
          <w:szCs w:val="22"/>
          <w:lang w:eastAsia="en-GB"/>
        </w:rPr>
        <w:t xml:space="preserve">As part of our daily </w:t>
      </w:r>
      <w:r w:rsidR="7ECA1A5B" w:rsidRPr="008F688A">
        <w:rPr>
          <w:rFonts w:ascii="Arial" w:hAnsi="Arial" w:cs="Arial"/>
          <w:color w:val="000000" w:themeColor="text1"/>
          <w:sz w:val="22"/>
          <w:szCs w:val="22"/>
          <w:lang w:eastAsia="en-GB"/>
        </w:rPr>
        <w:t>practice,</w:t>
      </w:r>
      <w:r w:rsidRPr="008F688A">
        <w:rPr>
          <w:rFonts w:ascii="Arial" w:hAnsi="Arial" w:cs="Arial"/>
          <w:color w:val="000000" w:themeColor="text1"/>
          <w:sz w:val="22"/>
          <w:szCs w:val="22"/>
          <w:lang w:eastAsia="en-GB"/>
        </w:rPr>
        <w:t xml:space="preserve"> we observe and assess children’s development and learning to inform future plan</w:t>
      </w:r>
      <w:r w:rsidR="06623D4E" w:rsidRPr="008F688A">
        <w:rPr>
          <w:rFonts w:ascii="Arial" w:hAnsi="Arial" w:cs="Arial"/>
          <w:color w:val="000000" w:themeColor="text1"/>
          <w:sz w:val="22"/>
          <w:szCs w:val="22"/>
          <w:lang w:eastAsia="en-GB"/>
        </w:rPr>
        <w:t>ning</w:t>
      </w:r>
      <w:r w:rsidRPr="008F688A">
        <w:rPr>
          <w:rFonts w:ascii="Arial" w:hAnsi="Arial" w:cs="Arial"/>
          <w:color w:val="000000" w:themeColor="text1"/>
          <w:sz w:val="22"/>
          <w:szCs w:val="22"/>
          <w:lang w:eastAsia="en-GB"/>
        </w:rPr>
        <w:t xml:space="preserve">. We record our observations in a variety of ways. Everyone is encouraged to </w:t>
      </w:r>
      <w:r w:rsidR="09471ACE" w:rsidRPr="008F688A">
        <w:rPr>
          <w:rFonts w:ascii="Arial" w:hAnsi="Arial" w:cs="Arial"/>
          <w:color w:val="000000" w:themeColor="text1"/>
          <w:sz w:val="22"/>
          <w:szCs w:val="22"/>
          <w:lang w:eastAsia="en-GB"/>
        </w:rPr>
        <w:t>contribute,</w:t>
      </w:r>
      <w:r w:rsidRPr="008F688A">
        <w:rPr>
          <w:rFonts w:ascii="Arial" w:hAnsi="Arial" w:cs="Arial"/>
          <w:color w:val="000000" w:themeColor="text1"/>
          <w:sz w:val="22"/>
          <w:szCs w:val="22"/>
          <w:lang w:eastAsia="en-GB"/>
        </w:rPr>
        <w:t xml:space="preserve"> and discussions take place</w:t>
      </w:r>
      <w:r w:rsidR="51F75AA2" w:rsidRPr="008F688A">
        <w:rPr>
          <w:rFonts w:ascii="Arial" w:hAnsi="Arial" w:cs="Arial"/>
          <w:color w:val="000000" w:themeColor="text1"/>
          <w:sz w:val="22"/>
          <w:szCs w:val="22"/>
          <w:lang w:eastAsia="en-GB"/>
        </w:rPr>
        <w:t xml:space="preserve"> both informally and during a formal weekly planning meeting</w:t>
      </w:r>
      <w:r w:rsidRPr="008F688A">
        <w:rPr>
          <w:rFonts w:ascii="Arial" w:hAnsi="Arial" w:cs="Arial"/>
          <w:color w:val="000000" w:themeColor="text1"/>
          <w:sz w:val="22"/>
          <w:szCs w:val="22"/>
          <w:lang w:eastAsia="en-GB"/>
        </w:rPr>
        <w:t>. Significant observations of children’s achievements are collated in their own personal learning journey</w:t>
      </w:r>
      <w:r w:rsidR="0364B68C" w:rsidRPr="008F688A">
        <w:rPr>
          <w:rFonts w:ascii="Arial" w:hAnsi="Arial" w:cs="Arial"/>
          <w:color w:val="000000" w:themeColor="text1"/>
          <w:sz w:val="22"/>
          <w:szCs w:val="22"/>
          <w:lang w:eastAsia="en-GB"/>
        </w:rPr>
        <w:t xml:space="preserve"> on Seesaw</w:t>
      </w:r>
      <w:r w:rsidRPr="008F688A">
        <w:rPr>
          <w:rFonts w:ascii="Arial" w:hAnsi="Arial" w:cs="Arial"/>
          <w:color w:val="000000" w:themeColor="text1"/>
          <w:sz w:val="22"/>
          <w:szCs w:val="22"/>
          <w:lang w:eastAsia="en-GB"/>
        </w:rPr>
        <w:t xml:space="preserve">, which </w:t>
      </w:r>
      <w:r w:rsidR="275D9FE8" w:rsidRPr="008F688A">
        <w:rPr>
          <w:rFonts w:ascii="Arial" w:hAnsi="Arial" w:cs="Arial"/>
          <w:color w:val="000000" w:themeColor="text1"/>
          <w:sz w:val="22"/>
          <w:szCs w:val="22"/>
          <w:lang w:eastAsia="en-GB"/>
        </w:rPr>
        <w:t>is</w:t>
      </w:r>
      <w:r w:rsidRPr="008F688A">
        <w:rPr>
          <w:rFonts w:ascii="Arial" w:hAnsi="Arial" w:cs="Arial"/>
          <w:color w:val="000000" w:themeColor="text1"/>
          <w:sz w:val="22"/>
          <w:szCs w:val="22"/>
          <w:lang w:eastAsia="en-GB"/>
        </w:rPr>
        <w:t xml:space="preserve"> shared with pare</w:t>
      </w:r>
      <w:r w:rsidR="5D83C70C" w:rsidRPr="008F688A">
        <w:rPr>
          <w:rFonts w:ascii="Arial" w:hAnsi="Arial" w:cs="Arial"/>
          <w:color w:val="000000" w:themeColor="text1"/>
          <w:sz w:val="22"/>
          <w:szCs w:val="22"/>
          <w:lang w:eastAsia="en-GB"/>
        </w:rPr>
        <w:t xml:space="preserve">nts. </w:t>
      </w:r>
    </w:p>
    <w:p w14:paraId="5DD581FD" w14:textId="77777777" w:rsidR="00DB08CA" w:rsidRPr="008F688A" w:rsidRDefault="00DB08CA" w:rsidP="008F688A">
      <w:pPr>
        <w:jc w:val="both"/>
        <w:rPr>
          <w:rFonts w:ascii="Arial" w:hAnsi="Arial" w:cs="Arial"/>
          <w:color w:val="000000" w:themeColor="text1"/>
          <w:sz w:val="22"/>
          <w:szCs w:val="22"/>
          <w:lang w:eastAsia="en-GB"/>
        </w:rPr>
      </w:pPr>
    </w:p>
    <w:p w14:paraId="2CA113DB" w14:textId="77777777" w:rsidR="001C3C81" w:rsidRPr="008F688A" w:rsidRDefault="00D04966" w:rsidP="008F688A">
      <w:pPr>
        <w:jc w:val="both"/>
        <w:rPr>
          <w:rFonts w:ascii="Arial" w:hAnsi="Arial" w:cs="Arial"/>
          <w:color w:val="000000" w:themeColor="text1"/>
          <w:sz w:val="22"/>
          <w:szCs w:val="22"/>
          <w:lang w:eastAsia="en-GB"/>
        </w:rPr>
      </w:pPr>
      <w:r w:rsidRPr="008F688A">
        <w:rPr>
          <w:rFonts w:ascii="Arial" w:hAnsi="Arial" w:cs="Arial"/>
          <w:color w:val="000000" w:themeColor="text1"/>
          <w:sz w:val="22"/>
          <w:szCs w:val="22"/>
          <w:lang w:eastAsia="en-GB"/>
        </w:rPr>
        <w:t>Within the final term of school</w:t>
      </w:r>
      <w:r w:rsidR="002C21B4" w:rsidRPr="008F688A">
        <w:rPr>
          <w:rFonts w:ascii="Arial" w:hAnsi="Arial" w:cs="Arial"/>
          <w:color w:val="000000" w:themeColor="text1"/>
          <w:sz w:val="22"/>
          <w:szCs w:val="22"/>
          <w:lang w:eastAsia="en-GB"/>
        </w:rPr>
        <w:t>, we provide the parent</w:t>
      </w:r>
      <w:r w:rsidR="001C3C81" w:rsidRPr="008F688A">
        <w:rPr>
          <w:rFonts w:ascii="Arial" w:hAnsi="Arial" w:cs="Arial"/>
          <w:color w:val="000000" w:themeColor="text1"/>
          <w:sz w:val="22"/>
          <w:szCs w:val="22"/>
          <w:lang w:eastAsia="en-GB"/>
        </w:rPr>
        <w:t xml:space="preserve">s with a report based on their child's development against </w:t>
      </w:r>
      <w:r w:rsidRPr="008F688A">
        <w:rPr>
          <w:rFonts w:ascii="Arial" w:hAnsi="Arial" w:cs="Arial"/>
          <w:color w:val="000000" w:themeColor="text1"/>
          <w:sz w:val="22"/>
          <w:szCs w:val="22"/>
          <w:lang w:eastAsia="en-GB"/>
        </w:rPr>
        <w:t xml:space="preserve">Development Matters and </w:t>
      </w:r>
      <w:r w:rsidR="001C3C81" w:rsidRPr="008F688A">
        <w:rPr>
          <w:rFonts w:ascii="Arial" w:hAnsi="Arial" w:cs="Arial"/>
          <w:color w:val="000000" w:themeColor="text1"/>
          <w:sz w:val="22"/>
          <w:szCs w:val="22"/>
          <w:lang w:eastAsia="en-GB"/>
        </w:rPr>
        <w:t>each of the Early Learning Goals</w:t>
      </w:r>
      <w:r w:rsidRPr="008F688A">
        <w:rPr>
          <w:rFonts w:ascii="Arial" w:hAnsi="Arial" w:cs="Arial"/>
          <w:color w:val="000000" w:themeColor="text1"/>
          <w:sz w:val="22"/>
          <w:szCs w:val="22"/>
          <w:lang w:eastAsia="en-GB"/>
        </w:rPr>
        <w:t>.</w:t>
      </w:r>
      <w:r w:rsidR="001C3C81" w:rsidRPr="008F688A">
        <w:rPr>
          <w:rFonts w:ascii="Arial" w:hAnsi="Arial" w:cs="Arial"/>
          <w:color w:val="000000" w:themeColor="text1"/>
          <w:sz w:val="22"/>
          <w:szCs w:val="22"/>
          <w:lang w:eastAsia="en-GB"/>
        </w:rPr>
        <w:t xml:space="preserve"> The parents are then given the opportunity to discuss </w:t>
      </w:r>
      <w:r w:rsidRPr="008F688A">
        <w:rPr>
          <w:rFonts w:ascii="Arial" w:hAnsi="Arial" w:cs="Arial"/>
          <w:color w:val="000000" w:themeColor="text1"/>
          <w:sz w:val="22"/>
          <w:szCs w:val="22"/>
          <w:lang w:eastAsia="en-GB"/>
        </w:rPr>
        <w:t>the children’s achievements with the class teacher.</w:t>
      </w:r>
    </w:p>
    <w:p w14:paraId="17AD93B2" w14:textId="77777777" w:rsidR="00645B5D" w:rsidRPr="008F688A" w:rsidRDefault="00645B5D" w:rsidP="008F688A">
      <w:pPr>
        <w:autoSpaceDE w:val="0"/>
        <w:autoSpaceDN w:val="0"/>
        <w:adjustRightInd w:val="0"/>
        <w:rPr>
          <w:rFonts w:ascii="Arial" w:eastAsiaTheme="minorHAnsi" w:hAnsi="Arial" w:cs="Arial"/>
          <w:color w:val="000000" w:themeColor="text1"/>
          <w:sz w:val="22"/>
          <w:szCs w:val="22"/>
          <w:highlight w:val="yellow"/>
          <w:u w:val="single"/>
        </w:rPr>
      </w:pPr>
    </w:p>
    <w:p w14:paraId="5D2A02D5" w14:textId="515159DA" w:rsidR="001A7A0D" w:rsidRPr="009B7122" w:rsidRDefault="592BA589" w:rsidP="008F688A">
      <w:pPr>
        <w:autoSpaceDE w:val="0"/>
        <w:autoSpaceDN w:val="0"/>
        <w:adjustRightInd w:val="0"/>
        <w:rPr>
          <w:rFonts w:ascii="Arial" w:eastAsia="Comic Sans MS,Calibri" w:hAnsi="Arial" w:cs="Arial"/>
          <w:color w:val="000000" w:themeColor="text1"/>
          <w:sz w:val="22"/>
          <w:szCs w:val="22"/>
          <w:highlight w:val="yellow"/>
          <w:u w:val="single"/>
        </w:rPr>
      </w:pPr>
      <w:r w:rsidRPr="009B7122">
        <w:rPr>
          <w:rFonts w:ascii="Arial" w:eastAsia="Comic Sans MS,Calibri" w:hAnsi="Arial" w:cs="Arial"/>
          <w:color w:val="000000" w:themeColor="text1"/>
          <w:sz w:val="22"/>
          <w:szCs w:val="22"/>
          <w:u w:val="single"/>
        </w:rPr>
        <w:t>Assertive Mentoring Meeting</w:t>
      </w:r>
      <w:r w:rsidR="00531EF3" w:rsidRPr="009B7122">
        <w:rPr>
          <w:rFonts w:ascii="Arial" w:eastAsia="Comic Sans MS,Calibri" w:hAnsi="Arial" w:cs="Arial"/>
          <w:color w:val="000000" w:themeColor="text1"/>
          <w:sz w:val="22"/>
          <w:szCs w:val="22"/>
          <w:u w:val="single"/>
        </w:rPr>
        <w:t>s</w:t>
      </w:r>
    </w:p>
    <w:p w14:paraId="0DE4B5B7" w14:textId="77777777" w:rsidR="001A7A0D" w:rsidRPr="008F688A" w:rsidRDefault="001A7A0D" w:rsidP="008F688A">
      <w:pPr>
        <w:autoSpaceDE w:val="0"/>
        <w:autoSpaceDN w:val="0"/>
        <w:adjustRightInd w:val="0"/>
        <w:rPr>
          <w:rFonts w:ascii="Arial" w:eastAsiaTheme="minorHAnsi" w:hAnsi="Arial" w:cs="Arial"/>
          <w:color w:val="000000" w:themeColor="text1"/>
          <w:sz w:val="22"/>
          <w:szCs w:val="22"/>
          <w:highlight w:val="yellow"/>
        </w:rPr>
      </w:pPr>
    </w:p>
    <w:p w14:paraId="518AE58F" w14:textId="545A75F2" w:rsidR="001A7A0D" w:rsidRPr="008F688A" w:rsidRDefault="6A557251" w:rsidP="008F688A">
      <w:pPr>
        <w:autoSpaceDE w:val="0"/>
        <w:autoSpaceDN w:val="0"/>
        <w:adjustRightInd w:val="0"/>
        <w:rPr>
          <w:rStyle w:val="Strong"/>
          <w:rFonts w:ascii="Arial" w:eastAsia="Comic Sans MS,Arial" w:hAnsi="Arial" w:cs="Arial"/>
          <w:b w:val="0"/>
          <w:bCs w:val="0"/>
          <w:sz w:val="22"/>
          <w:szCs w:val="22"/>
          <w:lang w:val="en-US"/>
        </w:rPr>
      </w:pPr>
      <w:r w:rsidRPr="008F688A">
        <w:rPr>
          <w:rFonts w:ascii="Arial" w:eastAsia="Comic Sans MS,Calibri" w:hAnsi="Arial" w:cs="Arial"/>
          <w:color w:val="000000" w:themeColor="text1"/>
          <w:sz w:val="22"/>
          <w:szCs w:val="22"/>
        </w:rPr>
        <w:t xml:space="preserve">Every term we hold an Assertive Mentoring meeting with the children in our Early Years and their parent/carer. </w:t>
      </w:r>
      <w:r w:rsidRPr="008F688A">
        <w:rPr>
          <w:rFonts w:ascii="Arial" w:eastAsia="Comic Sans MS" w:hAnsi="Arial" w:cs="Arial"/>
          <w:sz w:val="22"/>
          <w:szCs w:val="22"/>
          <w:lang w:eastAsia="en-GB"/>
        </w:rPr>
        <w:t xml:space="preserve">Assertive Mentoring outcomes and targets show what a child can do, and what they need to do to move to the next stage of learning. The process allows teachers to set achievable targets each term, and to work with the children to complete these. This then enables us to share these targets with parents/carers so that they can help their child to achieve even more quickly. During the meeting we share the children’s </w:t>
      </w:r>
      <w:r w:rsidR="47EBFFFF" w:rsidRPr="008F688A">
        <w:rPr>
          <w:rFonts w:ascii="Arial" w:eastAsia="Comic Sans MS" w:hAnsi="Arial" w:cs="Arial"/>
          <w:sz w:val="22"/>
          <w:szCs w:val="22"/>
          <w:lang w:eastAsia="en-GB"/>
        </w:rPr>
        <w:t>progress,</w:t>
      </w:r>
      <w:r w:rsidRPr="008F688A">
        <w:rPr>
          <w:rFonts w:ascii="Arial" w:eastAsia="Comic Sans MS" w:hAnsi="Arial" w:cs="Arial"/>
          <w:sz w:val="22"/>
          <w:szCs w:val="22"/>
          <w:lang w:eastAsia="en-GB"/>
        </w:rPr>
        <w:t xml:space="preserve"> celebrating what they can already do. </w:t>
      </w:r>
    </w:p>
    <w:p w14:paraId="66204FF1" w14:textId="77777777" w:rsidR="00994798" w:rsidRPr="008F688A" w:rsidRDefault="00994798" w:rsidP="008F688A">
      <w:pPr>
        <w:autoSpaceDE w:val="0"/>
        <w:autoSpaceDN w:val="0"/>
        <w:adjustRightInd w:val="0"/>
        <w:rPr>
          <w:rStyle w:val="Strong"/>
          <w:rFonts w:ascii="Arial" w:hAnsi="Arial" w:cs="Arial"/>
          <w:b w:val="0"/>
          <w:sz w:val="22"/>
          <w:szCs w:val="22"/>
          <w:highlight w:val="yellow"/>
          <w:lang w:val="en-US"/>
        </w:rPr>
      </w:pPr>
    </w:p>
    <w:p w14:paraId="5133A037" w14:textId="57E9046F" w:rsidR="42099BBD" w:rsidRPr="009B7122" w:rsidRDefault="42099BBD" w:rsidP="008F688A">
      <w:pPr>
        <w:rPr>
          <w:rFonts w:ascii="Arial" w:hAnsi="Arial" w:cs="Arial"/>
          <w:b/>
          <w:bCs/>
          <w:sz w:val="22"/>
          <w:szCs w:val="22"/>
        </w:rPr>
      </w:pPr>
      <w:r w:rsidRPr="009B7122">
        <w:rPr>
          <w:rStyle w:val="Strong"/>
          <w:rFonts w:ascii="Arial" w:eastAsia="Comic Sans MS,Arial" w:hAnsi="Arial" w:cs="Arial"/>
          <w:b w:val="0"/>
          <w:bCs w:val="0"/>
          <w:sz w:val="22"/>
          <w:szCs w:val="22"/>
          <w:u w:val="single"/>
          <w:lang w:val="en-US"/>
        </w:rPr>
        <w:t>Seesaw</w:t>
      </w:r>
    </w:p>
    <w:p w14:paraId="2DBF0D7D" w14:textId="77777777" w:rsidR="00994798" w:rsidRPr="008F688A" w:rsidRDefault="00994798" w:rsidP="008F688A">
      <w:pPr>
        <w:autoSpaceDE w:val="0"/>
        <w:autoSpaceDN w:val="0"/>
        <w:adjustRightInd w:val="0"/>
        <w:rPr>
          <w:rFonts w:ascii="Arial" w:eastAsiaTheme="minorHAnsi" w:hAnsi="Arial" w:cs="Arial"/>
          <w:sz w:val="22"/>
          <w:szCs w:val="22"/>
          <w:highlight w:val="yellow"/>
        </w:rPr>
      </w:pPr>
    </w:p>
    <w:p w14:paraId="400ABB0D" w14:textId="1B7828F1" w:rsidR="39EE03A2" w:rsidRPr="008F688A" w:rsidRDefault="39EE03A2" w:rsidP="008F688A">
      <w:pPr>
        <w:rPr>
          <w:rFonts w:ascii="Arial" w:eastAsia="Comic Sans MS,Tahoma" w:hAnsi="Arial" w:cs="Arial"/>
          <w:sz w:val="22"/>
          <w:szCs w:val="22"/>
        </w:rPr>
      </w:pPr>
      <w:r w:rsidRPr="008F688A">
        <w:rPr>
          <w:rFonts w:ascii="Arial" w:eastAsia="Comic Sans MS,Tahoma" w:hAnsi="Arial" w:cs="Arial"/>
          <w:sz w:val="22"/>
          <w:szCs w:val="22"/>
        </w:rPr>
        <w:t>Seesaw</w:t>
      </w:r>
      <w:r w:rsidR="6A557251" w:rsidRPr="008F688A">
        <w:rPr>
          <w:rFonts w:ascii="Arial" w:eastAsia="Comic Sans MS,Tahoma" w:hAnsi="Arial" w:cs="Arial"/>
          <w:sz w:val="22"/>
          <w:szCs w:val="22"/>
        </w:rPr>
        <w:t xml:space="preserve"> is an online </w:t>
      </w:r>
      <w:r w:rsidR="1A11723C" w:rsidRPr="008F688A">
        <w:rPr>
          <w:rFonts w:ascii="Arial" w:eastAsia="Comic Sans MS,Tahoma" w:hAnsi="Arial" w:cs="Arial"/>
          <w:sz w:val="22"/>
          <w:szCs w:val="22"/>
        </w:rPr>
        <w:t>platform we use</w:t>
      </w:r>
      <w:r w:rsidR="6A557251" w:rsidRPr="008F688A">
        <w:rPr>
          <w:rFonts w:ascii="Arial" w:eastAsia="Comic Sans MS,Tahoma" w:hAnsi="Arial" w:cs="Arial"/>
          <w:sz w:val="22"/>
          <w:szCs w:val="22"/>
        </w:rPr>
        <w:t xml:space="preserve"> to record the development of each child in our setting. This system allows us to work with parents and carers to share information and record the children’s play and learning both inside and outside of the setting.</w:t>
      </w:r>
      <w:r w:rsidR="6192F977" w:rsidRPr="008F688A">
        <w:rPr>
          <w:rFonts w:ascii="Arial" w:eastAsia="Comic Sans MS,Tahoma" w:hAnsi="Arial" w:cs="Arial"/>
          <w:sz w:val="22"/>
          <w:szCs w:val="22"/>
        </w:rPr>
        <w:t xml:space="preserve"> Parents are encouraged to spend time with their child looking at the photos of their learning at school together.</w:t>
      </w:r>
      <w:r w:rsidR="3D1A3247" w:rsidRPr="008F688A">
        <w:rPr>
          <w:rFonts w:ascii="Arial" w:eastAsia="Comic Sans MS,Tahoma" w:hAnsi="Arial" w:cs="Arial"/>
          <w:sz w:val="22"/>
          <w:szCs w:val="22"/>
        </w:rPr>
        <w:t xml:space="preserve"> The documented learning on seesaw builds a portfolio of achievements and is valued by the children, staff, and parents. </w:t>
      </w:r>
    </w:p>
    <w:p w14:paraId="6B62F1B3" w14:textId="77777777" w:rsidR="00802857" w:rsidRPr="008F688A" w:rsidRDefault="00802857" w:rsidP="008F688A">
      <w:pPr>
        <w:autoSpaceDE w:val="0"/>
        <w:autoSpaceDN w:val="0"/>
        <w:adjustRightInd w:val="0"/>
        <w:rPr>
          <w:rFonts w:ascii="Arial" w:eastAsiaTheme="minorHAnsi" w:hAnsi="Arial" w:cs="Arial"/>
          <w:color w:val="000000" w:themeColor="text1"/>
          <w:sz w:val="22"/>
          <w:szCs w:val="22"/>
          <w:highlight w:val="yellow"/>
        </w:rPr>
      </w:pPr>
    </w:p>
    <w:p w14:paraId="030E7AF5" w14:textId="77777777" w:rsidR="00802857" w:rsidRPr="008F688A" w:rsidRDefault="592BA589" w:rsidP="008F688A">
      <w:pPr>
        <w:autoSpaceDE w:val="0"/>
        <w:autoSpaceDN w:val="0"/>
        <w:adjustRightInd w:val="0"/>
        <w:rPr>
          <w:rFonts w:ascii="Arial" w:eastAsia="Comic Sans MS,Calibri" w:hAnsi="Arial" w:cs="Arial"/>
          <w:b/>
          <w:bCs/>
          <w:color w:val="000000" w:themeColor="text1"/>
          <w:sz w:val="22"/>
          <w:szCs w:val="22"/>
          <w:u w:val="single"/>
        </w:rPr>
      </w:pPr>
      <w:r w:rsidRPr="008F688A">
        <w:rPr>
          <w:rFonts w:ascii="Arial" w:eastAsia="Comic Sans MS,Calibri" w:hAnsi="Arial" w:cs="Arial"/>
          <w:b/>
          <w:bCs/>
          <w:color w:val="000000" w:themeColor="text1"/>
          <w:sz w:val="22"/>
          <w:szCs w:val="22"/>
          <w:u w:val="single"/>
        </w:rPr>
        <w:t xml:space="preserve">Equal Opportunities </w:t>
      </w:r>
    </w:p>
    <w:p w14:paraId="02F2C34E" w14:textId="77777777" w:rsidR="00802857" w:rsidRPr="008F688A" w:rsidRDefault="00802857" w:rsidP="008F688A">
      <w:pPr>
        <w:autoSpaceDE w:val="0"/>
        <w:autoSpaceDN w:val="0"/>
        <w:adjustRightInd w:val="0"/>
        <w:rPr>
          <w:rFonts w:ascii="Arial" w:eastAsiaTheme="minorHAnsi" w:hAnsi="Arial" w:cs="Arial"/>
          <w:b/>
          <w:bCs/>
          <w:color w:val="000000" w:themeColor="text1"/>
          <w:sz w:val="22"/>
          <w:szCs w:val="22"/>
          <w:highlight w:val="yellow"/>
        </w:rPr>
      </w:pPr>
    </w:p>
    <w:p w14:paraId="00AE0B08" w14:textId="459CEFCC" w:rsidR="004F28F7" w:rsidRPr="008F688A" w:rsidRDefault="6A557251" w:rsidP="008F688A">
      <w:pPr>
        <w:autoSpaceDE w:val="0"/>
        <w:autoSpaceDN w:val="0"/>
        <w:adjustRightInd w:val="0"/>
        <w:rPr>
          <w:rFonts w:ascii="Arial" w:eastAsia="Comic Sans MS,Calibri" w:hAnsi="Arial" w:cs="Arial"/>
          <w:color w:val="000000" w:themeColor="text1"/>
          <w:sz w:val="22"/>
          <w:szCs w:val="22"/>
        </w:rPr>
      </w:pPr>
      <w:r w:rsidRPr="008F688A">
        <w:rPr>
          <w:rFonts w:ascii="Arial" w:eastAsia="Comic Sans MS,Calibri" w:hAnsi="Arial" w:cs="Arial"/>
          <w:color w:val="000000" w:themeColor="text1"/>
          <w:sz w:val="22"/>
          <w:szCs w:val="22"/>
        </w:rPr>
        <w:t xml:space="preserve">The school’s purpose is to deliver a well-planned, </w:t>
      </w:r>
      <w:r w:rsidR="1023AA3A" w:rsidRPr="008F688A">
        <w:rPr>
          <w:rFonts w:ascii="Arial" w:eastAsia="Comic Sans MS,Calibri" w:hAnsi="Arial" w:cs="Arial"/>
          <w:color w:val="000000" w:themeColor="text1"/>
          <w:sz w:val="22"/>
          <w:szCs w:val="22"/>
        </w:rPr>
        <w:t>balanced,</w:t>
      </w:r>
      <w:r w:rsidRPr="008F688A">
        <w:rPr>
          <w:rFonts w:ascii="Arial" w:eastAsia="Comic Sans MS,Calibri" w:hAnsi="Arial" w:cs="Arial"/>
          <w:color w:val="000000" w:themeColor="text1"/>
          <w:sz w:val="22"/>
          <w:szCs w:val="22"/>
        </w:rPr>
        <w:t xml:space="preserve"> and appropriate curriculum to meet the needs of all children. We have high expectations of all our children and provide them with quality learning experiences covering all aspects of the curriculum. These are irrespective of race, gender, </w:t>
      </w:r>
      <w:r w:rsidR="632D222C" w:rsidRPr="008F688A">
        <w:rPr>
          <w:rFonts w:ascii="Arial" w:eastAsia="Comic Sans MS,Calibri" w:hAnsi="Arial" w:cs="Arial"/>
          <w:color w:val="000000" w:themeColor="text1"/>
          <w:sz w:val="22"/>
          <w:szCs w:val="22"/>
        </w:rPr>
        <w:t>class,</w:t>
      </w:r>
      <w:r w:rsidRPr="008F688A">
        <w:rPr>
          <w:rFonts w:ascii="Arial" w:eastAsia="Comic Sans MS,Calibri" w:hAnsi="Arial" w:cs="Arial"/>
          <w:color w:val="000000" w:themeColor="text1"/>
          <w:sz w:val="22"/>
          <w:szCs w:val="22"/>
        </w:rPr>
        <w:t xml:space="preserve"> or disability. The school’s ethos supports the development of cultural and personal identities and prepares our children for full participation in society. Every child needs to achieve success </w:t>
      </w:r>
      <w:r w:rsidR="28914356" w:rsidRPr="008F688A">
        <w:rPr>
          <w:rFonts w:ascii="Arial" w:eastAsia="Comic Sans MS,Calibri" w:hAnsi="Arial" w:cs="Arial"/>
          <w:color w:val="000000" w:themeColor="text1"/>
          <w:sz w:val="22"/>
          <w:szCs w:val="22"/>
        </w:rPr>
        <w:t>to</w:t>
      </w:r>
      <w:r w:rsidRPr="008F688A">
        <w:rPr>
          <w:rFonts w:ascii="Arial" w:eastAsia="Comic Sans MS,Calibri" w:hAnsi="Arial" w:cs="Arial"/>
          <w:color w:val="000000" w:themeColor="text1"/>
          <w:sz w:val="22"/>
          <w:szCs w:val="22"/>
        </w:rPr>
        <w:t xml:space="preserve"> develop a positive self-image. We recognise that all our children, including those with special educational needs, require a </w:t>
      </w:r>
      <w:r w:rsidR="12C963D8" w:rsidRPr="008F688A">
        <w:rPr>
          <w:rFonts w:ascii="Arial" w:eastAsia="Comic Sans MS,Calibri" w:hAnsi="Arial" w:cs="Arial"/>
          <w:color w:val="000000" w:themeColor="text1"/>
          <w:sz w:val="22"/>
          <w:szCs w:val="22"/>
        </w:rPr>
        <w:t>scaffolded</w:t>
      </w:r>
      <w:r w:rsidRPr="008F688A">
        <w:rPr>
          <w:rFonts w:ascii="Arial" w:eastAsia="Comic Sans MS,Calibri" w:hAnsi="Arial" w:cs="Arial"/>
          <w:color w:val="000000" w:themeColor="text1"/>
          <w:sz w:val="22"/>
          <w:szCs w:val="22"/>
        </w:rPr>
        <w:t xml:space="preserve"> approach </w:t>
      </w:r>
      <w:r w:rsidR="61B760D2" w:rsidRPr="008F688A">
        <w:rPr>
          <w:rFonts w:ascii="Arial" w:eastAsia="Comic Sans MS,Calibri" w:hAnsi="Arial" w:cs="Arial"/>
          <w:color w:val="000000" w:themeColor="text1"/>
          <w:sz w:val="22"/>
          <w:szCs w:val="22"/>
        </w:rPr>
        <w:t>for</w:t>
      </w:r>
      <w:r w:rsidRPr="008F688A">
        <w:rPr>
          <w:rFonts w:ascii="Arial" w:eastAsia="Comic Sans MS,Calibri" w:hAnsi="Arial" w:cs="Arial"/>
          <w:color w:val="000000" w:themeColor="text1"/>
          <w:sz w:val="22"/>
          <w:szCs w:val="22"/>
        </w:rPr>
        <w:t xml:space="preserve"> them to have access to the whole curriculum and reach their potential. It is the responsibility of all members of staff</w:t>
      </w:r>
      <w:r w:rsidR="427F94C5" w:rsidRPr="008F688A">
        <w:rPr>
          <w:rFonts w:ascii="Arial" w:eastAsia="Comic Sans MS,Calibri" w:hAnsi="Arial" w:cs="Arial"/>
          <w:color w:val="000000" w:themeColor="text1"/>
          <w:sz w:val="22"/>
          <w:szCs w:val="22"/>
        </w:rPr>
        <w:t xml:space="preserve"> and the SENCO </w:t>
      </w:r>
      <w:r w:rsidRPr="008F688A">
        <w:rPr>
          <w:rFonts w:ascii="Arial" w:eastAsia="Comic Sans MS,Calibri" w:hAnsi="Arial" w:cs="Arial"/>
          <w:color w:val="000000" w:themeColor="text1"/>
          <w:sz w:val="22"/>
          <w:szCs w:val="22"/>
        </w:rPr>
        <w:t xml:space="preserve">to ensure that teaching strategies, resources and support are appropriate to the needs of </w:t>
      </w:r>
      <w:r w:rsidR="6B14244D" w:rsidRPr="008F688A">
        <w:rPr>
          <w:rFonts w:ascii="Arial" w:eastAsia="Comic Sans MS,Calibri" w:hAnsi="Arial" w:cs="Arial"/>
          <w:color w:val="000000" w:themeColor="text1"/>
          <w:sz w:val="22"/>
          <w:szCs w:val="22"/>
        </w:rPr>
        <w:t>everyone</w:t>
      </w:r>
      <w:r w:rsidRPr="008F688A">
        <w:rPr>
          <w:rFonts w:ascii="Arial" w:eastAsia="Comic Sans MS,Calibri" w:hAnsi="Arial" w:cs="Arial"/>
          <w:color w:val="000000" w:themeColor="text1"/>
          <w:sz w:val="22"/>
          <w:szCs w:val="22"/>
        </w:rPr>
        <w:t>. The school policy is to provide special needs support earlier rather than later. This means staff are aware of the importance of any special needs as the result of early assessment and intervention.</w:t>
      </w:r>
    </w:p>
    <w:p w14:paraId="680A4E5D" w14:textId="77777777" w:rsidR="00BD38D0" w:rsidRPr="008F688A" w:rsidRDefault="00BD38D0" w:rsidP="008F688A">
      <w:pPr>
        <w:autoSpaceDE w:val="0"/>
        <w:autoSpaceDN w:val="0"/>
        <w:adjustRightInd w:val="0"/>
        <w:rPr>
          <w:rFonts w:ascii="Arial" w:eastAsiaTheme="minorHAnsi" w:hAnsi="Arial" w:cs="Arial"/>
          <w:color w:val="000000" w:themeColor="text1"/>
          <w:sz w:val="22"/>
          <w:szCs w:val="22"/>
        </w:rPr>
      </w:pPr>
    </w:p>
    <w:p w14:paraId="33F01F57" w14:textId="543319AB" w:rsidR="00585820" w:rsidRDefault="592BA589" w:rsidP="008F688A">
      <w:pPr>
        <w:ind w:right="3"/>
        <w:jc w:val="both"/>
        <w:rPr>
          <w:rFonts w:ascii="Arial" w:eastAsia="Comic Sans MS" w:hAnsi="Arial" w:cs="Arial"/>
          <w:color w:val="000000" w:themeColor="text1"/>
          <w:sz w:val="22"/>
          <w:szCs w:val="22"/>
          <w:u w:val="single"/>
        </w:rPr>
      </w:pPr>
      <w:r w:rsidRPr="008F688A">
        <w:rPr>
          <w:rFonts w:ascii="Arial" w:eastAsia="Comic Sans MS" w:hAnsi="Arial" w:cs="Arial"/>
          <w:b/>
          <w:bCs/>
          <w:color w:val="000000" w:themeColor="text1"/>
          <w:sz w:val="22"/>
          <w:szCs w:val="22"/>
          <w:u w:val="single"/>
        </w:rPr>
        <w:t xml:space="preserve">Role of the parents </w:t>
      </w:r>
      <w:r w:rsidRPr="008F688A">
        <w:rPr>
          <w:rFonts w:ascii="Arial" w:eastAsia="Comic Sans MS" w:hAnsi="Arial" w:cs="Arial"/>
          <w:color w:val="000000" w:themeColor="text1"/>
          <w:sz w:val="22"/>
          <w:szCs w:val="22"/>
          <w:u w:val="single"/>
        </w:rPr>
        <w:t xml:space="preserve"> </w:t>
      </w:r>
    </w:p>
    <w:p w14:paraId="476C9EFF" w14:textId="77777777" w:rsidR="00C044B5" w:rsidRPr="008F688A" w:rsidRDefault="00C044B5" w:rsidP="008F688A">
      <w:pPr>
        <w:ind w:right="3"/>
        <w:jc w:val="both"/>
        <w:rPr>
          <w:rFonts w:ascii="Arial" w:eastAsia="Comic Sans MS" w:hAnsi="Arial" w:cs="Arial"/>
          <w:color w:val="000000" w:themeColor="text1"/>
          <w:sz w:val="22"/>
          <w:szCs w:val="22"/>
          <w:u w:val="single"/>
        </w:rPr>
      </w:pPr>
    </w:p>
    <w:p w14:paraId="2C7FB23C" w14:textId="3AC268E5" w:rsidR="00585820" w:rsidRPr="008F688A" w:rsidRDefault="6A557251" w:rsidP="008F688A">
      <w:pPr>
        <w:pStyle w:val="aLCPBodytext"/>
        <w:rPr>
          <w:rFonts w:ascii="Arial" w:hAnsi="Arial"/>
          <w:color w:val="000000" w:themeColor="text1"/>
          <w:sz w:val="22"/>
          <w:szCs w:val="22"/>
        </w:rPr>
      </w:pPr>
      <w:r w:rsidRPr="008F688A">
        <w:rPr>
          <w:rFonts w:ascii="Arial" w:hAnsi="Arial"/>
          <w:color w:val="000000" w:themeColor="text1"/>
          <w:sz w:val="22"/>
          <w:szCs w:val="22"/>
        </w:rPr>
        <w:t xml:space="preserve">We believe that all parents and carers have </w:t>
      </w:r>
      <w:r w:rsidR="5F984BCE" w:rsidRPr="008F688A">
        <w:rPr>
          <w:rFonts w:ascii="Arial" w:hAnsi="Arial"/>
          <w:color w:val="000000" w:themeColor="text1"/>
          <w:sz w:val="22"/>
          <w:szCs w:val="22"/>
        </w:rPr>
        <w:t>a vital role</w:t>
      </w:r>
      <w:r w:rsidRPr="008F688A">
        <w:rPr>
          <w:rFonts w:ascii="Arial" w:hAnsi="Arial"/>
          <w:color w:val="000000" w:themeColor="text1"/>
          <w:sz w:val="22"/>
          <w:szCs w:val="22"/>
        </w:rPr>
        <w:t xml:space="preserve"> to play in the education of their child. We therefore recognise the role that parents have played, and their future role in educating the children. We do this through:</w:t>
      </w:r>
    </w:p>
    <w:p w14:paraId="19219836" w14:textId="77777777" w:rsidR="00585820" w:rsidRPr="008F688A" w:rsidRDefault="00585820" w:rsidP="008F688A">
      <w:pPr>
        <w:pStyle w:val="aLCPbulletlist"/>
        <w:numPr>
          <w:ilvl w:val="0"/>
          <w:numId w:val="0"/>
        </w:numPr>
        <w:ind w:left="360"/>
        <w:rPr>
          <w:rFonts w:ascii="Arial" w:hAnsi="Arial"/>
          <w:color w:val="000000" w:themeColor="text1"/>
          <w:sz w:val="22"/>
          <w:szCs w:val="22"/>
        </w:rPr>
      </w:pPr>
    </w:p>
    <w:p w14:paraId="30DA566C" w14:textId="77777777" w:rsidR="00585820" w:rsidRPr="008F688A" w:rsidRDefault="592BA589" w:rsidP="008F688A">
      <w:pPr>
        <w:pStyle w:val="aLCPbulletlist"/>
        <w:rPr>
          <w:rFonts w:ascii="Arial" w:hAnsi="Arial"/>
          <w:color w:val="000000" w:themeColor="text1"/>
          <w:sz w:val="22"/>
          <w:szCs w:val="22"/>
        </w:rPr>
      </w:pPr>
      <w:r w:rsidRPr="008F688A">
        <w:rPr>
          <w:rFonts w:ascii="Arial" w:hAnsi="Arial"/>
          <w:color w:val="000000" w:themeColor="text1"/>
          <w:sz w:val="22"/>
          <w:szCs w:val="22"/>
        </w:rPr>
        <w:t xml:space="preserve">Inviting all parents to </w:t>
      </w:r>
      <w:r w:rsidR="6C06AA87" w:rsidRPr="008F688A">
        <w:rPr>
          <w:rFonts w:ascii="Arial" w:hAnsi="Arial"/>
          <w:color w:val="000000" w:themeColor="text1"/>
          <w:sz w:val="22"/>
          <w:szCs w:val="22"/>
        </w:rPr>
        <w:t>visit our setting</w:t>
      </w:r>
      <w:r w:rsidRPr="008F688A">
        <w:rPr>
          <w:rFonts w:ascii="Arial" w:hAnsi="Arial"/>
          <w:color w:val="000000" w:themeColor="text1"/>
          <w:sz w:val="22"/>
          <w:szCs w:val="22"/>
        </w:rPr>
        <w:t xml:space="preserve"> during the term before their child starts school.</w:t>
      </w:r>
    </w:p>
    <w:p w14:paraId="47E1D6A6" w14:textId="77777777" w:rsidR="00585820" w:rsidRPr="008F688A" w:rsidRDefault="002C21B4" w:rsidP="008F688A">
      <w:pPr>
        <w:pStyle w:val="aLCPbulletlist"/>
        <w:rPr>
          <w:rFonts w:ascii="Arial" w:hAnsi="Arial"/>
          <w:color w:val="000000" w:themeColor="text1"/>
          <w:sz w:val="22"/>
          <w:szCs w:val="22"/>
        </w:rPr>
      </w:pPr>
      <w:r w:rsidRPr="008F688A">
        <w:rPr>
          <w:rFonts w:ascii="Arial" w:hAnsi="Arial"/>
          <w:color w:val="000000" w:themeColor="text1"/>
          <w:sz w:val="22"/>
          <w:szCs w:val="22"/>
        </w:rPr>
        <w:t>Offering parent</w:t>
      </w:r>
      <w:r w:rsidR="592BA589" w:rsidRPr="008F688A">
        <w:rPr>
          <w:rFonts w:ascii="Arial" w:hAnsi="Arial"/>
          <w:color w:val="000000" w:themeColor="text1"/>
          <w:sz w:val="22"/>
          <w:szCs w:val="22"/>
        </w:rPr>
        <w:t>s regular opportunities to talk about their child’s progress encouraging parents to talk to the child’s teacher if there are any concerns.</w:t>
      </w:r>
    </w:p>
    <w:p w14:paraId="3A06FA8F" w14:textId="77777777" w:rsidR="00585820" w:rsidRPr="008F688A" w:rsidRDefault="592BA589" w:rsidP="008F688A">
      <w:pPr>
        <w:pStyle w:val="aLCPbulletlist"/>
        <w:rPr>
          <w:rFonts w:ascii="Arial" w:hAnsi="Arial"/>
          <w:color w:val="000000" w:themeColor="text1"/>
          <w:sz w:val="22"/>
          <w:szCs w:val="22"/>
        </w:rPr>
      </w:pPr>
      <w:r w:rsidRPr="008F688A">
        <w:rPr>
          <w:rFonts w:ascii="Arial" w:hAnsi="Arial"/>
          <w:color w:val="000000" w:themeColor="text1"/>
          <w:sz w:val="22"/>
          <w:szCs w:val="22"/>
        </w:rPr>
        <w:t>Arranging for a staggered start to Nursery and Reception over the first two weeks of term, so that the teacher can welcome each child individually into our school.</w:t>
      </w:r>
    </w:p>
    <w:p w14:paraId="14B08741" w14:textId="003F9A3B" w:rsidR="00585820" w:rsidRPr="008F688A" w:rsidRDefault="592BA589" w:rsidP="008F688A">
      <w:pPr>
        <w:pStyle w:val="aLCPbulletlist"/>
        <w:rPr>
          <w:rFonts w:ascii="Arial" w:hAnsi="Arial"/>
          <w:color w:val="000000" w:themeColor="text1"/>
          <w:sz w:val="22"/>
          <w:szCs w:val="22"/>
        </w:rPr>
      </w:pPr>
      <w:r w:rsidRPr="008F688A">
        <w:rPr>
          <w:rFonts w:ascii="Arial" w:hAnsi="Arial"/>
          <w:color w:val="000000" w:themeColor="text1"/>
          <w:sz w:val="22"/>
          <w:szCs w:val="22"/>
        </w:rPr>
        <w:t xml:space="preserve">Encouraging parents to stay if </w:t>
      </w:r>
      <w:r w:rsidR="009B7122">
        <w:rPr>
          <w:rFonts w:ascii="Arial" w:hAnsi="Arial"/>
          <w:color w:val="000000" w:themeColor="text1"/>
          <w:sz w:val="22"/>
          <w:szCs w:val="22"/>
        </w:rPr>
        <w:t xml:space="preserve">their child needs additional support to settle into their class. </w:t>
      </w:r>
    </w:p>
    <w:p w14:paraId="286526A5" w14:textId="713A9F56" w:rsidR="00D7509A" w:rsidRPr="008F688A" w:rsidRDefault="6A557251" w:rsidP="008F688A">
      <w:pPr>
        <w:pStyle w:val="aLCPbulletlist"/>
        <w:rPr>
          <w:rFonts w:ascii="Arial" w:hAnsi="Arial"/>
          <w:color w:val="000000" w:themeColor="text1"/>
          <w:sz w:val="22"/>
          <w:szCs w:val="22"/>
        </w:rPr>
      </w:pPr>
      <w:r w:rsidRPr="008F688A">
        <w:rPr>
          <w:rFonts w:ascii="Arial" w:hAnsi="Arial"/>
          <w:color w:val="000000" w:themeColor="text1"/>
          <w:sz w:val="22"/>
          <w:szCs w:val="22"/>
        </w:rPr>
        <w:t xml:space="preserve">Offering a range of activities, throughout the year, that encourages collaboration between child, school and parents </w:t>
      </w:r>
      <w:r w:rsidR="7236A87F" w:rsidRPr="008F688A">
        <w:rPr>
          <w:rFonts w:ascii="Arial" w:hAnsi="Arial"/>
          <w:color w:val="000000" w:themeColor="text1"/>
          <w:sz w:val="22"/>
          <w:szCs w:val="22"/>
        </w:rPr>
        <w:t>i.e.,</w:t>
      </w:r>
      <w:r w:rsidRPr="008F688A">
        <w:rPr>
          <w:rFonts w:ascii="Arial" w:hAnsi="Arial"/>
          <w:color w:val="000000" w:themeColor="text1"/>
          <w:sz w:val="22"/>
          <w:szCs w:val="22"/>
        </w:rPr>
        <w:t xml:space="preserve"> </w:t>
      </w:r>
      <w:r w:rsidR="4CC59947" w:rsidRPr="008F688A">
        <w:rPr>
          <w:rFonts w:ascii="Arial" w:hAnsi="Arial"/>
          <w:color w:val="000000" w:themeColor="text1"/>
          <w:sz w:val="22"/>
          <w:szCs w:val="22"/>
        </w:rPr>
        <w:t>O</w:t>
      </w:r>
      <w:r w:rsidRPr="008F688A">
        <w:rPr>
          <w:rFonts w:ascii="Arial" w:hAnsi="Arial"/>
          <w:color w:val="000000" w:themeColor="text1"/>
          <w:sz w:val="22"/>
          <w:szCs w:val="22"/>
        </w:rPr>
        <w:t>pen days and workshops.</w:t>
      </w:r>
    </w:p>
    <w:p w14:paraId="1231BE67" w14:textId="77777777" w:rsidR="00D7509A" w:rsidRPr="008F688A" w:rsidRDefault="00D7509A" w:rsidP="008F688A">
      <w:pPr>
        <w:jc w:val="both"/>
        <w:rPr>
          <w:rFonts w:ascii="Arial" w:hAnsi="Arial" w:cs="Arial"/>
          <w:color w:val="000000" w:themeColor="text1"/>
          <w:sz w:val="22"/>
          <w:szCs w:val="22"/>
          <w:highlight w:val="yellow"/>
          <w:lang w:eastAsia="en-GB"/>
        </w:rPr>
      </w:pPr>
    </w:p>
    <w:p w14:paraId="5CA54CEF" w14:textId="1621C018" w:rsidR="001C3C81" w:rsidRDefault="592BA589" w:rsidP="008F688A">
      <w:pPr>
        <w:jc w:val="both"/>
        <w:rPr>
          <w:rFonts w:ascii="Arial" w:eastAsia="Comic Sans MS" w:hAnsi="Arial" w:cs="Arial"/>
          <w:b/>
          <w:bCs/>
          <w:color w:val="000000" w:themeColor="text1"/>
          <w:sz w:val="22"/>
          <w:szCs w:val="22"/>
          <w:u w:val="single"/>
          <w:lang w:eastAsia="en-GB"/>
        </w:rPr>
      </w:pPr>
      <w:r w:rsidRPr="008F688A">
        <w:rPr>
          <w:rFonts w:ascii="Arial" w:eastAsia="Comic Sans MS" w:hAnsi="Arial" w:cs="Arial"/>
          <w:b/>
          <w:bCs/>
          <w:color w:val="000000" w:themeColor="text1"/>
          <w:sz w:val="22"/>
          <w:szCs w:val="22"/>
          <w:u w:val="single"/>
          <w:lang w:eastAsia="en-GB"/>
        </w:rPr>
        <w:t xml:space="preserve">Safety </w:t>
      </w:r>
    </w:p>
    <w:p w14:paraId="27D306A7" w14:textId="77777777" w:rsidR="00C044B5" w:rsidRPr="008F688A" w:rsidRDefault="00C044B5" w:rsidP="008F688A">
      <w:pPr>
        <w:jc w:val="both"/>
        <w:rPr>
          <w:rFonts w:ascii="Arial" w:eastAsia="Comic Sans MS" w:hAnsi="Arial" w:cs="Arial"/>
          <w:color w:val="000000" w:themeColor="text1"/>
          <w:sz w:val="22"/>
          <w:szCs w:val="22"/>
          <w:u w:val="single"/>
          <w:lang w:eastAsia="en-GB"/>
        </w:rPr>
      </w:pPr>
    </w:p>
    <w:p w14:paraId="35EBB648" w14:textId="5680DA93" w:rsidR="001C3C81" w:rsidRDefault="6A557251" w:rsidP="008F688A">
      <w:pPr>
        <w:jc w:val="both"/>
        <w:rPr>
          <w:rFonts w:ascii="Arial" w:eastAsia="Comic Sans MS" w:hAnsi="Arial" w:cs="Arial"/>
          <w:color w:val="000000" w:themeColor="text1"/>
          <w:sz w:val="22"/>
          <w:szCs w:val="22"/>
          <w:lang w:eastAsia="en-GB"/>
        </w:rPr>
      </w:pPr>
      <w:r w:rsidRPr="008F688A">
        <w:rPr>
          <w:rFonts w:ascii="Arial" w:eastAsia="Comic Sans MS" w:hAnsi="Arial" w:cs="Arial"/>
          <w:color w:val="000000" w:themeColor="text1"/>
          <w:sz w:val="22"/>
          <w:szCs w:val="22"/>
          <w:lang w:eastAsia="en-GB"/>
        </w:rPr>
        <w:t xml:space="preserve">Children’s safety and welfare is paramount. We </w:t>
      </w:r>
      <w:r w:rsidR="34819868" w:rsidRPr="008F688A">
        <w:rPr>
          <w:rFonts w:ascii="Arial" w:eastAsia="Comic Sans MS" w:hAnsi="Arial" w:cs="Arial"/>
          <w:color w:val="000000" w:themeColor="text1"/>
          <w:sz w:val="22"/>
          <w:szCs w:val="22"/>
          <w:lang w:eastAsia="en-GB"/>
        </w:rPr>
        <w:t>have a safe, secure environment,</w:t>
      </w:r>
      <w:r w:rsidRPr="008F688A">
        <w:rPr>
          <w:rFonts w:ascii="Arial" w:eastAsia="Comic Sans MS" w:hAnsi="Arial" w:cs="Arial"/>
          <w:color w:val="000000" w:themeColor="text1"/>
          <w:sz w:val="22"/>
          <w:szCs w:val="22"/>
          <w:lang w:eastAsia="en-GB"/>
        </w:rPr>
        <w:t xml:space="preserve"> and provide a curriculum which teaches children how to be safe, make choices and assess risks. We have stringent policies, </w:t>
      </w:r>
      <w:r w:rsidR="2E2879F8" w:rsidRPr="008F688A">
        <w:rPr>
          <w:rFonts w:ascii="Arial" w:eastAsia="Comic Sans MS" w:hAnsi="Arial" w:cs="Arial"/>
          <w:color w:val="000000" w:themeColor="text1"/>
          <w:sz w:val="22"/>
          <w:szCs w:val="22"/>
          <w:lang w:eastAsia="en-GB"/>
        </w:rPr>
        <w:t>procedures,</w:t>
      </w:r>
      <w:r w:rsidRPr="008F688A">
        <w:rPr>
          <w:rFonts w:ascii="Arial" w:eastAsia="Comic Sans MS" w:hAnsi="Arial" w:cs="Arial"/>
          <w:color w:val="000000" w:themeColor="text1"/>
          <w:sz w:val="22"/>
          <w:szCs w:val="22"/>
          <w:lang w:eastAsia="en-GB"/>
        </w:rPr>
        <w:t xml:space="preserve"> and documents in place to ensure children’s safety.</w:t>
      </w:r>
    </w:p>
    <w:p w14:paraId="284E1245" w14:textId="77777777" w:rsidR="00C044B5" w:rsidRPr="008F688A" w:rsidRDefault="00C044B5" w:rsidP="008F688A">
      <w:pPr>
        <w:jc w:val="both"/>
        <w:rPr>
          <w:rFonts w:ascii="Arial" w:eastAsia="Comic Sans MS" w:hAnsi="Arial" w:cs="Arial"/>
          <w:color w:val="000000" w:themeColor="text1"/>
          <w:sz w:val="22"/>
          <w:szCs w:val="22"/>
          <w:lang w:eastAsia="en-GB"/>
        </w:rPr>
      </w:pPr>
    </w:p>
    <w:p w14:paraId="63E4AD29" w14:textId="77777777" w:rsidR="001C3C81" w:rsidRPr="008F688A" w:rsidRDefault="592BA589" w:rsidP="008F688A">
      <w:pPr>
        <w:jc w:val="both"/>
        <w:rPr>
          <w:rFonts w:ascii="Arial" w:eastAsia="Comic Sans MS" w:hAnsi="Arial" w:cs="Arial"/>
          <w:color w:val="000000" w:themeColor="text1"/>
          <w:sz w:val="22"/>
          <w:szCs w:val="22"/>
          <w:lang w:eastAsia="en-GB"/>
        </w:rPr>
      </w:pPr>
      <w:r w:rsidRPr="008F688A">
        <w:rPr>
          <w:rFonts w:ascii="Arial" w:eastAsia="Comic Sans MS" w:hAnsi="Arial" w:cs="Arial"/>
          <w:color w:val="000000" w:themeColor="text1"/>
          <w:sz w:val="22"/>
          <w:szCs w:val="22"/>
          <w:lang w:eastAsia="en-GB"/>
        </w:rPr>
        <w:t xml:space="preserve">We promote the good health of the children in our care in numerous ways, including the provision of nutritious food, following set procedures when children become ill or have an accident. </w:t>
      </w:r>
    </w:p>
    <w:p w14:paraId="36FEB5B0" w14:textId="77777777" w:rsidR="006A1043" w:rsidRDefault="006A1043" w:rsidP="008F688A">
      <w:pPr>
        <w:jc w:val="both"/>
        <w:rPr>
          <w:rFonts w:ascii="Arial" w:hAnsi="Arial" w:cs="Arial"/>
          <w:color w:val="000000" w:themeColor="text1"/>
          <w:sz w:val="22"/>
          <w:szCs w:val="22"/>
          <w:highlight w:val="yellow"/>
          <w:lang w:eastAsia="en-GB"/>
        </w:rPr>
      </w:pPr>
    </w:p>
    <w:p w14:paraId="3093EEA8" w14:textId="77777777" w:rsidR="009B7122" w:rsidRPr="008F688A" w:rsidRDefault="009B7122" w:rsidP="008F688A">
      <w:pPr>
        <w:jc w:val="both"/>
        <w:rPr>
          <w:rFonts w:ascii="Arial" w:hAnsi="Arial" w:cs="Arial"/>
          <w:color w:val="000000" w:themeColor="text1"/>
          <w:sz w:val="22"/>
          <w:szCs w:val="22"/>
          <w:highlight w:val="yellow"/>
          <w:lang w:eastAsia="en-GB"/>
        </w:rPr>
      </w:pPr>
    </w:p>
    <w:p w14:paraId="68C0C769" w14:textId="5AE1D0AB" w:rsidR="000F6802" w:rsidRDefault="3349FC75" w:rsidP="008F688A">
      <w:pPr>
        <w:ind w:right="3"/>
        <w:rPr>
          <w:rFonts w:ascii="Arial" w:eastAsia="Comic Sans MS" w:hAnsi="Arial" w:cs="Arial"/>
          <w:b/>
          <w:bCs/>
          <w:color w:val="000000" w:themeColor="text1"/>
          <w:sz w:val="22"/>
          <w:szCs w:val="22"/>
        </w:rPr>
      </w:pPr>
      <w:r w:rsidRPr="009B7122">
        <w:rPr>
          <w:rFonts w:ascii="Arial" w:eastAsia="Comic Sans MS" w:hAnsi="Arial" w:cs="Arial"/>
          <w:b/>
          <w:bCs/>
          <w:color w:val="000000" w:themeColor="text1"/>
          <w:sz w:val="22"/>
          <w:szCs w:val="22"/>
        </w:rPr>
        <w:t>Reviewed</w:t>
      </w:r>
      <w:r w:rsidR="009B7122">
        <w:rPr>
          <w:rFonts w:ascii="Arial" w:eastAsia="Comic Sans MS" w:hAnsi="Arial" w:cs="Arial"/>
          <w:b/>
          <w:bCs/>
          <w:color w:val="000000" w:themeColor="text1"/>
          <w:sz w:val="22"/>
          <w:szCs w:val="22"/>
        </w:rPr>
        <w:t xml:space="preserve">, R. Branson, </w:t>
      </w:r>
      <w:r w:rsidR="4002CA45" w:rsidRPr="009B7122">
        <w:rPr>
          <w:rFonts w:ascii="Arial" w:eastAsia="Comic Sans MS" w:hAnsi="Arial" w:cs="Arial"/>
          <w:b/>
          <w:bCs/>
          <w:color w:val="000000" w:themeColor="text1"/>
          <w:sz w:val="22"/>
          <w:szCs w:val="22"/>
        </w:rPr>
        <w:t xml:space="preserve">September </w:t>
      </w:r>
      <w:r w:rsidRPr="009B7122">
        <w:rPr>
          <w:rFonts w:ascii="Arial" w:eastAsia="Comic Sans MS" w:hAnsi="Arial" w:cs="Arial"/>
          <w:b/>
          <w:bCs/>
          <w:color w:val="000000" w:themeColor="text1"/>
          <w:sz w:val="22"/>
          <w:szCs w:val="22"/>
        </w:rPr>
        <w:t>20</w:t>
      </w:r>
      <w:r w:rsidR="69882008" w:rsidRPr="009B7122">
        <w:rPr>
          <w:rFonts w:ascii="Arial" w:eastAsia="Comic Sans MS" w:hAnsi="Arial" w:cs="Arial"/>
          <w:b/>
          <w:bCs/>
          <w:color w:val="000000" w:themeColor="text1"/>
          <w:sz w:val="22"/>
          <w:szCs w:val="22"/>
        </w:rPr>
        <w:t>2</w:t>
      </w:r>
      <w:r w:rsidR="009B7122">
        <w:rPr>
          <w:rFonts w:ascii="Arial" w:eastAsia="Comic Sans MS" w:hAnsi="Arial" w:cs="Arial"/>
          <w:b/>
          <w:bCs/>
          <w:color w:val="000000" w:themeColor="text1"/>
          <w:sz w:val="22"/>
          <w:szCs w:val="22"/>
        </w:rPr>
        <w:t>5</w:t>
      </w:r>
    </w:p>
    <w:p w14:paraId="747320B2" w14:textId="77777777" w:rsidR="009B7122" w:rsidRPr="009B7122" w:rsidRDefault="009B7122" w:rsidP="008F688A">
      <w:pPr>
        <w:ind w:right="3"/>
        <w:rPr>
          <w:rFonts w:ascii="Arial" w:eastAsia="Comic Sans MS" w:hAnsi="Arial" w:cs="Arial"/>
          <w:b/>
          <w:bCs/>
          <w:color w:val="000000" w:themeColor="text1"/>
          <w:sz w:val="22"/>
          <w:szCs w:val="22"/>
        </w:rPr>
      </w:pPr>
    </w:p>
    <w:p w14:paraId="18C13F14" w14:textId="229B0377" w:rsidR="592BA589" w:rsidRPr="009B7122" w:rsidRDefault="3349FC75" w:rsidP="008F688A">
      <w:pPr>
        <w:ind w:right="3"/>
        <w:rPr>
          <w:rFonts w:ascii="Arial" w:eastAsia="Comic Sans MS" w:hAnsi="Arial" w:cs="Arial"/>
          <w:b/>
          <w:bCs/>
          <w:color w:val="000000" w:themeColor="text1"/>
          <w:sz w:val="22"/>
          <w:szCs w:val="22"/>
        </w:rPr>
      </w:pPr>
      <w:r w:rsidRPr="009B7122">
        <w:rPr>
          <w:rFonts w:ascii="Arial" w:eastAsia="Comic Sans MS" w:hAnsi="Arial" w:cs="Arial"/>
          <w:b/>
          <w:bCs/>
          <w:color w:val="000000" w:themeColor="text1"/>
          <w:sz w:val="22"/>
          <w:szCs w:val="22"/>
        </w:rPr>
        <w:t xml:space="preserve">Next Review </w:t>
      </w:r>
      <w:r w:rsidR="6B9D6B34" w:rsidRPr="009B7122">
        <w:rPr>
          <w:rFonts w:ascii="Arial" w:eastAsia="Comic Sans MS" w:hAnsi="Arial" w:cs="Arial"/>
          <w:b/>
          <w:bCs/>
          <w:color w:val="000000" w:themeColor="text1"/>
          <w:sz w:val="22"/>
          <w:szCs w:val="22"/>
        </w:rPr>
        <w:t>September</w:t>
      </w:r>
      <w:r w:rsidR="73B84DE2" w:rsidRPr="009B7122">
        <w:rPr>
          <w:rFonts w:ascii="Arial" w:eastAsia="Comic Sans MS" w:hAnsi="Arial" w:cs="Arial"/>
          <w:b/>
          <w:bCs/>
          <w:color w:val="000000" w:themeColor="text1"/>
          <w:sz w:val="22"/>
          <w:szCs w:val="22"/>
        </w:rPr>
        <w:t xml:space="preserve"> </w:t>
      </w:r>
      <w:r w:rsidRPr="009B7122">
        <w:rPr>
          <w:rFonts w:ascii="Arial" w:eastAsia="Comic Sans MS" w:hAnsi="Arial" w:cs="Arial"/>
          <w:b/>
          <w:bCs/>
          <w:color w:val="000000" w:themeColor="text1"/>
          <w:sz w:val="22"/>
          <w:szCs w:val="22"/>
        </w:rPr>
        <w:t>20</w:t>
      </w:r>
      <w:r w:rsidR="5180A97B" w:rsidRPr="009B7122">
        <w:rPr>
          <w:rFonts w:ascii="Arial" w:eastAsia="Comic Sans MS" w:hAnsi="Arial" w:cs="Arial"/>
          <w:b/>
          <w:bCs/>
          <w:color w:val="000000" w:themeColor="text1"/>
          <w:sz w:val="22"/>
          <w:szCs w:val="22"/>
        </w:rPr>
        <w:t>2</w:t>
      </w:r>
      <w:r w:rsidR="009B7122">
        <w:rPr>
          <w:rFonts w:ascii="Arial" w:eastAsia="Comic Sans MS" w:hAnsi="Arial" w:cs="Arial"/>
          <w:b/>
          <w:bCs/>
          <w:color w:val="000000" w:themeColor="text1"/>
          <w:sz w:val="22"/>
          <w:szCs w:val="22"/>
        </w:rPr>
        <w:t>6</w:t>
      </w:r>
    </w:p>
    <w:sectPr w:rsidR="592BA589" w:rsidRPr="009B7122" w:rsidSect="00360746">
      <w:footerReference w:type="default" r:id="rId12"/>
      <w:pgSz w:w="11907" w:h="16840" w:code="9"/>
      <w:pgMar w:top="1134" w:right="1647" w:bottom="719"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65F3" w14:textId="77777777" w:rsidR="00610E2A" w:rsidRDefault="00610E2A" w:rsidP="008F688A">
      <w:r>
        <w:separator/>
      </w:r>
    </w:p>
  </w:endnote>
  <w:endnote w:type="continuationSeparator" w:id="0">
    <w:p w14:paraId="25A2FBC6" w14:textId="77777777" w:rsidR="00610E2A" w:rsidRDefault="00610E2A" w:rsidP="008F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20B0604020202020204"/>
    <w:charset w:val="00"/>
    <w:family w:val="roman"/>
    <w:notTrueType/>
    <w:pitch w:val="default"/>
  </w:font>
  <w:font w:name="Comic Sans MS,Calibri">
    <w:altName w:val="Times New Roman"/>
    <w:panose1 w:val="020B0604020202020204"/>
    <w:charset w:val="00"/>
    <w:family w:val="roman"/>
    <w:notTrueType/>
    <w:pitch w:val="default"/>
  </w:font>
  <w:font w:name="Comic Sans MS,Arial">
    <w:altName w:val="Times New Roman"/>
    <w:panose1 w:val="020B0604020202020204"/>
    <w:charset w:val="00"/>
    <w:family w:val="roman"/>
    <w:notTrueType/>
    <w:pitch w:val="default"/>
  </w:font>
  <w:font w:name="Comic Sans MS,Arial,Calibri">
    <w:altName w:val="Times New Roman"/>
    <w:panose1 w:val="020B0604020202020204"/>
    <w:charset w:val="00"/>
    <w:family w:val="roman"/>
    <w:notTrueType/>
    <w:pitch w:val="default"/>
  </w:font>
  <w:font w:name="Comic Sans MS,Segoe UI">
    <w:altName w:val="Times New Roman"/>
    <w:panose1 w:val="020B0604020202020204"/>
    <w:charset w:val="00"/>
    <w:family w:val="roman"/>
    <w:notTrueType/>
    <w:pitch w:val="default"/>
  </w:font>
  <w:font w:name="Comic Sans MS,Tahoma">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424015"/>
      <w:docPartObj>
        <w:docPartGallery w:val="Page Numbers (Bottom of Page)"/>
        <w:docPartUnique/>
      </w:docPartObj>
    </w:sdtPr>
    <w:sdtEndPr>
      <w:rPr>
        <w:noProof/>
      </w:rPr>
    </w:sdtEndPr>
    <w:sdtContent>
      <w:p w14:paraId="0C9A4F93" w14:textId="55B8C95D" w:rsidR="008F688A" w:rsidRDefault="008F688A">
        <w:pPr>
          <w:pStyle w:val="Footer"/>
          <w:jc w:val="right"/>
        </w:pPr>
        <w:r>
          <w:fldChar w:fldCharType="begin"/>
        </w:r>
        <w:r>
          <w:instrText xml:space="preserve"> PAGE   \* MERGEFORMAT </w:instrText>
        </w:r>
        <w:r>
          <w:fldChar w:fldCharType="separate"/>
        </w:r>
        <w:r w:rsidR="00CA73CF">
          <w:rPr>
            <w:noProof/>
          </w:rPr>
          <w:t>8</w:t>
        </w:r>
        <w:r>
          <w:rPr>
            <w:noProof/>
          </w:rPr>
          <w:fldChar w:fldCharType="end"/>
        </w:r>
      </w:p>
    </w:sdtContent>
  </w:sdt>
  <w:p w14:paraId="38D3862E" w14:textId="77777777" w:rsidR="008F688A" w:rsidRDefault="008F6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D25EC" w14:textId="77777777" w:rsidR="00610E2A" w:rsidRDefault="00610E2A" w:rsidP="008F688A">
      <w:r>
        <w:separator/>
      </w:r>
    </w:p>
  </w:footnote>
  <w:footnote w:type="continuationSeparator" w:id="0">
    <w:p w14:paraId="1951AF3F" w14:textId="77777777" w:rsidR="00610E2A" w:rsidRDefault="00610E2A" w:rsidP="008F688A">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KTCmtBvF" int2:invalidationBookmarkName="" int2:hashCode="LNz8h6o6PKvXiQ" int2:id="QN9a0cKd">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AD7"/>
    <w:multiLevelType w:val="hybridMultilevel"/>
    <w:tmpl w:val="08644D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774157"/>
    <w:multiLevelType w:val="hybridMultilevel"/>
    <w:tmpl w:val="EF60E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736EC"/>
    <w:multiLevelType w:val="hybridMultilevel"/>
    <w:tmpl w:val="69229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92275"/>
    <w:multiLevelType w:val="hybridMultilevel"/>
    <w:tmpl w:val="4CEE9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03479"/>
    <w:multiLevelType w:val="hybridMultilevel"/>
    <w:tmpl w:val="74C8B5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9C1AF5"/>
    <w:multiLevelType w:val="hybridMultilevel"/>
    <w:tmpl w:val="A6161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967E25"/>
    <w:multiLevelType w:val="hybridMultilevel"/>
    <w:tmpl w:val="2F0C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47782"/>
    <w:multiLevelType w:val="hybridMultilevel"/>
    <w:tmpl w:val="26308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14D07"/>
    <w:multiLevelType w:val="hybridMultilevel"/>
    <w:tmpl w:val="B9EAF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63A50"/>
    <w:multiLevelType w:val="hybridMultilevel"/>
    <w:tmpl w:val="BD38B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F7A35"/>
    <w:multiLevelType w:val="hybridMultilevel"/>
    <w:tmpl w:val="4E6864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045F8C"/>
    <w:multiLevelType w:val="hybridMultilevel"/>
    <w:tmpl w:val="ACACB2FC"/>
    <w:lvl w:ilvl="0" w:tplc="1DB2BC7E">
      <w:start w:val="1"/>
      <w:numFmt w:val="bullet"/>
      <w:lvlText w:val=""/>
      <w:lvlJc w:val="left"/>
      <w:pPr>
        <w:ind w:left="720" w:hanging="360"/>
      </w:pPr>
      <w:rPr>
        <w:rFonts w:ascii="Symbol" w:hAnsi="Symbol" w:hint="default"/>
      </w:rPr>
    </w:lvl>
    <w:lvl w:ilvl="1" w:tplc="AAAE5CAA">
      <w:start w:val="1"/>
      <w:numFmt w:val="bullet"/>
      <w:lvlText w:val="o"/>
      <w:lvlJc w:val="left"/>
      <w:pPr>
        <w:ind w:left="1440" w:hanging="360"/>
      </w:pPr>
      <w:rPr>
        <w:rFonts w:ascii="Courier New" w:hAnsi="Courier New" w:hint="default"/>
      </w:rPr>
    </w:lvl>
    <w:lvl w:ilvl="2" w:tplc="3F528B3A">
      <w:start w:val="1"/>
      <w:numFmt w:val="bullet"/>
      <w:lvlText w:val=""/>
      <w:lvlJc w:val="left"/>
      <w:pPr>
        <w:ind w:left="2160" w:hanging="360"/>
      </w:pPr>
      <w:rPr>
        <w:rFonts w:ascii="Wingdings" w:hAnsi="Wingdings" w:hint="default"/>
      </w:rPr>
    </w:lvl>
    <w:lvl w:ilvl="3" w:tplc="DC227F24">
      <w:start w:val="1"/>
      <w:numFmt w:val="bullet"/>
      <w:lvlText w:val=""/>
      <w:lvlJc w:val="left"/>
      <w:pPr>
        <w:ind w:left="2880" w:hanging="360"/>
      </w:pPr>
      <w:rPr>
        <w:rFonts w:ascii="Symbol" w:hAnsi="Symbol" w:hint="default"/>
      </w:rPr>
    </w:lvl>
    <w:lvl w:ilvl="4" w:tplc="159686FC">
      <w:start w:val="1"/>
      <w:numFmt w:val="bullet"/>
      <w:lvlText w:val="o"/>
      <w:lvlJc w:val="left"/>
      <w:pPr>
        <w:ind w:left="3600" w:hanging="360"/>
      </w:pPr>
      <w:rPr>
        <w:rFonts w:ascii="Courier New" w:hAnsi="Courier New" w:hint="default"/>
      </w:rPr>
    </w:lvl>
    <w:lvl w:ilvl="5" w:tplc="18E45192">
      <w:start w:val="1"/>
      <w:numFmt w:val="bullet"/>
      <w:lvlText w:val=""/>
      <w:lvlJc w:val="left"/>
      <w:pPr>
        <w:ind w:left="4320" w:hanging="360"/>
      </w:pPr>
      <w:rPr>
        <w:rFonts w:ascii="Wingdings" w:hAnsi="Wingdings" w:hint="default"/>
      </w:rPr>
    </w:lvl>
    <w:lvl w:ilvl="6" w:tplc="E6D41356">
      <w:start w:val="1"/>
      <w:numFmt w:val="bullet"/>
      <w:lvlText w:val=""/>
      <w:lvlJc w:val="left"/>
      <w:pPr>
        <w:ind w:left="5040" w:hanging="360"/>
      </w:pPr>
      <w:rPr>
        <w:rFonts w:ascii="Symbol" w:hAnsi="Symbol" w:hint="default"/>
      </w:rPr>
    </w:lvl>
    <w:lvl w:ilvl="7" w:tplc="38660A6C">
      <w:start w:val="1"/>
      <w:numFmt w:val="bullet"/>
      <w:lvlText w:val="o"/>
      <w:lvlJc w:val="left"/>
      <w:pPr>
        <w:ind w:left="5760" w:hanging="360"/>
      </w:pPr>
      <w:rPr>
        <w:rFonts w:ascii="Courier New" w:hAnsi="Courier New" w:hint="default"/>
      </w:rPr>
    </w:lvl>
    <w:lvl w:ilvl="8" w:tplc="4FB09FA4">
      <w:start w:val="1"/>
      <w:numFmt w:val="bullet"/>
      <w:lvlText w:val=""/>
      <w:lvlJc w:val="left"/>
      <w:pPr>
        <w:ind w:left="6480" w:hanging="360"/>
      </w:pPr>
      <w:rPr>
        <w:rFonts w:ascii="Wingdings" w:hAnsi="Wingdings" w:hint="default"/>
      </w:rPr>
    </w:lvl>
  </w:abstractNum>
  <w:abstractNum w:abstractNumId="12" w15:restartNumberingAfterBreak="0">
    <w:nsid w:val="1FB803D2"/>
    <w:multiLevelType w:val="hybridMultilevel"/>
    <w:tmpl w:val="906298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0040202"/>
    <w:multiLevelType w:val="hybridMultilevel"/>
    <w:tmpl w:val="583C7A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0756910"/>
    <w:multiLevelType w:val="hybridMultilevel"/>
    <w:tmpl w:val="CA720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370175"/>
    <w:multiLevelType w:val="hybridMultilevel"/>
    <w:tmpl w:val="4DAC3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E9521A"/>
    <w:multiLevelType w:val="hybridMultilevel"/>
    <w:tmpl w:val="E9DE7744"/>
    <w:lvl w:ilvl="0" w:tplc="CD76DD10">
      <w:start w:val="1"/>
      <w:numFmt w:val="bullet"/>
      <w:pStyle w:val="aLCPbullet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293FA6"/>
    <w:multiLevelType w:val="hybridMultilevel"/>
    <w:tmpl w:val="EFE60C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9E359D"/>
    <w:multiLevelType w:val="hybridMultilevel"/>
    <w:tmpl w:val="EABCC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523B75"/>
    <w:multiLevelType w:val="hybridMultilevel"/>
    <w:tmpl w:val="37D8B29C"/>
    <w:lvl w:ilvl="0" w:tplc="8FA8BF8E">
      <w:start w:val="1"/>
      <w:numFmt w:val="bullet"/>
      <w:lvlText w:val=""/>
      <w:lvlJc w:val="left"/>
      <w:pPr>
        <w:ind w:left="720" w:hanging="360"/>
      </w:pPr>
      <w:rPr>
        <w:rFonts w:ascii="Symbol" w:hAnsi="Symbol" w:hint="default"/>
      </w:rPr>
    </w:lvl>
    <w:lvl w:ilvl="1" w:tplc="5CB4CAD6">
      <w:start w:val="1"/>
      <w:numFmt w:val="bullet"/>
      <w:lvlText w:val="o"/>
      <w:lvlJc w:val="left"/>
      <w:pPr>
        <w:ind w:left="1440" w:hanging="360"/>
      </w:pPr>
      <w:rPr>
        <w:rFonts w:ascii="Courier New" w:hAnsi="Courier New" w:hint="default"/>
      </w:rPr>
    </w:lvl>
    <w:lvl w:ilvl="2" w:tplc="247281E6">
      <w:start w:val="1"/>
      <w:numFmt w:val="bullet"/>
      <w:lvlText w:val=""/>
      <w:lvlJc w:val="left"/>
      <w:pPr>
        <w:ind w:left="2160" w:hanging="360"/>
      </w:pPr>
      <w:rPr>
        <w:rFonts w:ascii="Wingdings" w:hAnsi="Wingdings" w:hint="default"/>
      </w:rPr>
    </w:lvl>
    <w:lvl w:ilvl="3" w:tplc="DACEC01A">
      <w:start w:val="1"/>
      <w:numFmt w:val="bullet"/>
      <w:lvlText w:val=""/>
      <w:lvlJc w:val="left"/>
      <w:pPr>
        <w:ind w:left="2880" w:hanging="360"/>
      </w:pPr>
      <w:rPr>
        <w:rFonts w:ascii="Symbol" w:hAnsi="Symbol" w:hint="default"/>
      </w:rPr>
    </w:lvl>
    <w:lvl w:ilvl="4" w:tplc="20B0470C">
      <w:start w:val="1"/>
      <w:numFmt w:val="bullet"/>
      <w:lvlText w:val="o"/>
      <w:lvlJc w:val="left"/>
      <w:pPr>
        <w:ind w:left="3600" w:hanging="360"/>
      </w:pPr>
      <w:rPr>
        <w:rFonts w:ascii="Courier New" w:hAnsi="Courier New" w:hint="default"/>
      </w:rPr>
    </w:lvl>
    <w:lvl w:ilvl="5" w:tplc="00FE4D08">
      <w:start w:val="1"/>
      <w:numFmt w:val="bullet"/>
      <w:lvlText w:val=""/>
      <w:lvlJc w:val="left"/>
      <w:pPr>
        <w:ind w:left="4320" w:hanging="360"/>
      </w:pPr>
      <w:rPr>
        <w:rFonts w:ascii="Wingdings" w:hAnsi="Wingdings" w:hint="default"/>
      </w:rPr>
    </w:lvl>
    <w:lvl w:ilvl="6" w:tplc="B2667FF2">
      <w:start w:val="1"/>
      <w:numFmt w:val="bullet"/>
      <w:lvlText w:val=""/>
      <w:lvlJc w:val="left"/>
      <w:pPr>
        <w:ind w:left="5040" w:hanging="360"/>
      </w:pPr>
      <w:rPr>
        <w:rFonts w:ascii="Symbol" w:hAnsi="Symbol" w:hint="default"/>
      </w:rPr>
    </w:lvl>
    <w:lvl w:ilvl="7" w:tplc="FA1CA3AE">
      <w:start w:val="1"/>
      <w:numFmt w:val="bullet"/>
      <w:lvlText w:val="o"/>
      <w:lvlJc w:val="left"/>
      <w:pPr>
        <w:ind w:left="5760" w:hanging="360"/>
      </w:pPr>
      <w:rPr>
        <w:rFonts w:ascii="Courier New" w:hAnsi="Courier New" w:hint="default"/>
      </w:rPr>
    </w:lvl>
    <w:lvl w:ilvl="8" w:tplc="B2ACE7E6">
      <w:start w:val="1"/>
      <w:numFmt w:val="bullet"/>
      <w:lvlText w:val=""/>
      <w:lvlJc w:val="left"/>
      <w:pPr>
        <w:ind w:left="6480" w:hanging="360"/>
      </w:pPr>
      <w:rPr>
        <w:rFonts w:ascii="Wingdings" w:hAnsi="Wingdings" w:hint="default"/>
      </w:rPr>
    </w:lvl>
  </w:abstractNum>
  <w:abstractNum w:abstractNumId="20" w15:restartNumberingAfterBreak="0">
    <w:nsid w:val="3FD57D8A"/>
    <w:multiLevelType w:val="multilevel"/>
    <w:tmpl w:val="DE74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4268D"/>
    <w:multiLevelType w:val="hybridMultilevel"/>
    <w:tmpl w:val="938008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D835193"/>
    <w:multiLevelType w:val="hybridMultilevel"/>
    <w:tmpl w:val="8318A0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125633"/>
    <w:multiLevelType w:val="hybridMultilevel"/>
    <w:tmpl w:val="31D2AF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A26B05"/>
    <w:multiLevelType w:val="hybridMultilevel"/>
    <w:tmpl w:val="F132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E32ED7"/>
    <w:multiLevelType w:val="hybridMultilevel"/>
    <w:tmpl w:val="640C94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5B8838"/>
    <w:multiLevelType w:val="hybridMultilevel"/>
    <w:tmpl w:val="025A962A"/>
    <w:lvl w:ilvl="0" w:tplc="6DF85782">
      <w:start w:val="1"/>
      <w:numFmt w:val="bullet"/>
      <w:lvlText w:val=""/>
      <w:lvlJc w:val="left"/>
      <w:pPr>
        <w:ind w:left="720" w:hanging="360"/>
      </w:pPr>
      <w:rPr>
        <w:rFonts w:ascii="Symbol" w:hAnsi="Symbol" w:hint="default"/>
      </w:rPr>
    </w:lvl>
    <w:lvl w:ilvl="1" w:tplc="8758B98C">
      <w:start w:val="1"/>
      <w:numFmt w:val="bullet"/>
      <w:lvlText w:val=""/>
      <w:lvlJc w:val="left"/>
      <w:pPr>
        <w:ind w:left="1440" w:hanging="360"/>
      </w:pPr>
      <w:rPr>
        <w:rFonts w:ascii="Symbol" w:hAnsi="Symbol" w:hint="default"/>
      </w:rPr>
    </w:lvl>
    <w:lvl w:ilvl="2" w:tplc="A46401E0">
      <w:start w:val="1"/>
      <w:numFmt w:val="bullet"/>
      <w:lvlText w:val=""/>
      <w:lvlJc w:val="left"/>
      <w:pPr>
        <w:ind w:left="2160" w:hanging="360"/>
      </w:pPr>
      <w:rPr>
        <w:rFonts w:ascii="Wingdings" w:hAnsi="Wingdings" w:hint="default"/>
      </w:rPr>
    </w:lvl>
    <w:lvl w:ilvl="3" w:tplc="5246BF72">
      <w:start w:val="1"/>
      <w:numFmt w:val="bullet"/>
      <w:lvlText w:val=""/>
      <w:lvlJc w:val="left"/>
      <w:pPr>
        <w:ind w:left="2880" w:hanging="360"/>
      </w:pPr>
      <w:rPr>
        <w:rFonts w:ascii="Symbol" w:hAnsi="Symbol" w:hint="default"/>
      </w:rPr>
    </w:lvl>
    <w:lvl w:ilvl="4" w:tplc="EF60C074">
      <w:start w:val="1"/>
      <w:numFmt w:val="bullet"/>
      <w:lvlText w:val="o"/>
      <w:lvlJc w:val="left"/>
      <w:pPr>
        <w:ind w:left="3600" w:hanging="360"/>
      </w:pPr>
      <w:rPr>
        <w:rFonts w:ascii="Courier New" w:hAnsi="Courier New" w:hint="default"/>
      </w:rPr>
    </w:lvl>
    <w:lvl w:ilvl="5" w:tplc="A9B62B76">
      <w:start w:val="1"/>
      <w:numFmt w:val="bullet"/>
      <w:lvlText w:val=""/>
      <w:lvlJc w:val="left"/>
      <w:pPr>
        <w:ind w:left="4320" w:hanging="360"/>
      </w:pPr>
      <w:rPr>
        <w:rFonts w:ascii="Wingdings" w:hAnsi="Wingdings" w:hint="default"/>
      </w:rPr>
    </w:lvl>
    <w:lvl w:ilvl="6" w:tplc="BE8A4CF2">
      <w:start w:val="1"/>
      <w:numFmt w:val="bullet"/>
      <w:lvlText w:val=""/>
      <w:lvlJc w:val="left"/>
      <w:pPr>
        <w:ind w:left="5040" w:hanging="360"/>
      </w:pPr>
      <w:rPr>
        <w:rFonts w:ascii="Symbol" w:hAnsi="Symbol" w:hint="default"/>
      </w:rPr>
    </w:lvl>
    <w:lvl w:ilvl="7" w:tplc="57A26956">
      <w:start w:val="1"/>
      <w:numFmt w:val="bullet"/>
      <w:lvlText w:val="o"/>
      <w:lvlJc w:val="left"/>
      <w:pPr>
        <w:ind w:left="5760" w:hanging="360"/>
      </w:pPr>
      <w:rPr>
        <w:rFonts w:ascii="Courier New" w:hAnsi="Courier New" w:hint="default"/>
      </w:rPr>
    </w:lvl>
    <w:lvl w:ilvl="8" w:tplc="965CF58C">
      <w:start w:val="1"/>
      <w:numFmt w:val="bullet"/>
      <w:lvlText w:val=""/>
      <w:lvlJc w:val="left"/>
      <w:pPr>
        <w:ind w:left="6480" w:hanging="360"/>
      </w:pPr>
      <w:rPr>
        <w:rFonts w:ascii="Wingdings" w:hAnsi="Wingdings" w:hint="default"/>
      </w:rPr>
    </w:lvl>
  </w:abstractNum>
  <w:abstractNum w:abstractNumId="27" w15:restartNumberingAfterBreak="0">
    <w:nsid w:val="6688394E"/>
    <w:multiLevelType w:val="hybridMultilevel"/>
    <w:tmpl w:val="344CD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AD468B"/>
    <w:multiLevelType w:val="hybridMultilevel"/>
    <w:tmpl w:val="30709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C52B9B"/>
    <w:multiLevelType w:val="hybridMultilevel"/>
    <w:tmpl w:val="40021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734D64"/>
    <w:multiLevelType w:val="multilevel"/>
    <w:tmpl w:val="6B5A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BD305E"/>
    <w:multiLevelType w:val="multilevel"/>
    <w:tmpl w:val="603C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9B567C"/>
    <w:multiLevelType w:val="hybridMultilevel"/>
    <w:tmpl w:val="3E26A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062171">
    <w:abstractNumId w:val="19"/>
  </w:num>
  <w:num w:numId="2" w16cid:durableId="1123232616">
    <w:abstractNumId w:val="26"/>
  </w:num>
  <w:num w:numId="3" w16cid:durableId="1429038281">
    <w:abstractNumId w:val="11"/>
  </w:num>
  <w:num w:numId="4" w16cid:durableId="311760139">
    <w:abstractNumId w:val="0"/>
  </w:num>
  <w:num w:numId="5" w16cid:durableId="1206331722">
    <w:abstractNumId w:val="10"/>
  </w:num>
  <w:num w:numId="6" w16cid:durableId="74321815">
    <w:abstractNumId w:val="4"/>
  </w:num>
  <w:num w:numId="7" w16cid:durableId="569195018">
    <w:abstractNumId w:val="13"/>
  </w:num>
  <w:num w:numId="8" w16cid:durableId="25303022">
    <w:abstractNumId w:val="23"/>
  </w:num>
  <w:num w:numId="9" w16cid:durableId="1390883754">
    <w:abstractNumId w:val="17"/>
  </w:num>
  <w:num w:numId="10" w16cid:durableId="280771262">
    <w:abstractNumId w:val="22"/>
  </w:num>
  <w:num w:numId="11" w16cid:durableId="1469780679">
    <w:abstractNumId w:val="16"/>
  </w:num>
  <w:num w:numId="12" w16cid:durableId="1645423994">
    <w:abstractNumId w:val="15"/>
  </w:num>
  <w:num w:numId="13" w16cid:durableId="1838768903">
    <w:abstractNumId w:val="29"/>
  </w:num>
  <w:num w:numId="14" w16cid:durableId="1654606565">
    <w:abstractNumId w:val="12"/>
  </w:num>
  <w:num w:numId="15" w16cid:durableId="1529638288">
    <w:abstractNumId w:val="9"/>
  </w:num>
  <w:num w:numId="16" w16cid:durableId="1604877078">
    <w:abstractNumId w:val="5"/>
  </w:num>
  <w:num w:numId="17" w16cid:durableId="396979745">
    <w:abstractNumId w:val="1"/>
  </w:num>
  <w:num w:numId="18" w16cid:durableId="1720785206">
    <w:abstractNumId w:val="21"/>
  </w:num>
  <w:num w:numId="19" w16cid:durableId="1593928648">
    <w:abstractNumId w:val="3"/>
  </w:num>
  <w:num w:numId="20" w16cid:durableId="1295017262">
    <w:abstractNumId w:val="7"/>
  </w:num>
  <w:num w:numId="21" w16cid:durableId="1368068566">
    <w:abstractNumId w:val="2"/>
  </w:num>
  <w:num w:numId="22" w16cid:durableId="1704209598">
    <w:abstractNumId w:val="24"/>
  </w:num>
  <w:num w:numId="23" w16cid:durableId="809516476">
    <w:abstractNumId w:val="14"/>
  </w:num>
  <w:num w:numId="24" w16cid:durableId="151990269">
    <w:abstractNumId w:val="32"/>
  </w:num>
  <w:num w:numId="25" w16cid:durableId="1122186056">
    <w:abstractNumId w:val="8"/>
  </w:num>
  <w:num w:numId="26" w16cid:durableId="1021273956">
    <w:abstractNumId w:val="18"/>
  </w:num>
  <w:num w:numId="27" w16cid:durableId="746921336">
    <w:abstractNumId w:val="31"/>
  </w:num>
  <w:num w:numId="28" w16cid:durableId="594435880">
    <w:abstractNumId w:val="20"/>
  </w:num>
  <w:num w:numId="29" w16cid:durableId="38435267">
    <w:abstractNumId w:val="27"/>
  </w:num>
  <w:num w:numId="30" w16cid:durableId="1688866801">
    <w:abstractNumId w:val="28"/>
  </w:num>
  <w:num w:numId="31" w16cid:durableId="943003219">
    <w:abstractNumId w:val="25"/>
  </w:num>
  <w:num w:numId="32" w16cid:durableId="234165063">
    <w:abstractNumId w:val="6"/>
  </w:num>
  <w:num w:numId="33" w16cid:durableId="2837718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820"/>
    <w:rsid w:val="00011D49"/>
    <w:rsid w:val="00027729"/>
    <w:rsid w:val="000416A2"/>
    <w:rsid w:val="00050892"/>
    <w:rsid w:val="0008106F"/>
    <w:rsid w:val="00097EC6"/>
    <w:rsid w:val="000A2E81"/>
    <w:rsid w:val="000B4E80"/>
    <w:rsid w:val="000C5BAF"/>
    <w:rsid w:val="000F6802"/>
    <w:rsid w:val="000F6D4C"/>
    <w:rsid w:val="00124DF6"/>
    <w:rsid w:val="00126A18"/>
    <w:rsid w:val="00135AB8"/>
    <w:rsid w:val="00143CEA"/>
    <w:rsid w:val="00175158"/>
    <w:rsid w:val="00183872"/>
    <w:rsid w:val="00195E41"/>
    <w:rsid w:val="00195E80"/>
    <w:rsid w:val="001A7A0D"/>
    <w:rsid w:val="001C012E"/>
    <w:rsid w:val="001C3C81"/>
    <w:rsid w:val="002076E3"/>
    <w:rsid w:val="00227392"/>
    <w:rsid w:val="00262431"/>
    <w:rsid w:val="00273598"/>
    <w:rsid w:val="00285BBC"/>
    <w:rsid w:val="0029310C"/>
    <w:rsid w:val="00293898"/>
    <w:rsid w:val="002A58E1"/>
    <w:rsid w:val="002A6440"/>
    <w:rsid w:val="002A75A0"/>
    <w:rsid w:val="002B0ACB"/>
    <w:rsid w:val="002C21B4"/>
    <w:rsid w:val="002F7A84"/>
    <w:rsid w:val="003004D8"/>
    <w:rsid w:val="00301BE7"/>
    <w:rsid w:val="00306536"/>
    <w:rsid w:val="003340CA"/>
    <w:rsid w:val="00344F04"/>
    <w:rsid w:val="00345BA8"/>
    <w:rsid w:val="003472CC"/>
    <w:rsid w:val="00360746"/>
    <w:rsid w:val="0037270B"/>
    <w:rsid w:val="003C5449"/>
    <w:rsid w:val="003D27D3"/>
    <w:rsid w:val="003D286A"/>
    <w:rsid w:val="003E2E34"/>
    <w:rsid w:val="003E5703"/>
    <w:rsid w:val="004238CE"/>
    <w:rsid w:val="004239D9"/>
    <w:rsid w:val="00463B7A"/>
    <w:rsid w:val="0047710B"/>
    <w:rsid w:val="0049445A"/>
    <w:rsid w:val="00495AEE"/>
    <w:rsid w:val="004A51D8"/>
    <w:rsid w:val="004A7371"/>
    <w:rsid w:val="004B38D9"/>
    <w:rsid w:val="004F033E"/>
    <w:rsid w:val="004F28F7"/>
    <w:rsid w:val="004F32D2"/>
    <w:rsid w:val="004F7F28"/>
    <w:rsid w:val="00525EDE"/>
    <w:rsid w:val="00531EF3"/>
    <w:rsid w:val="005771E1"/>
    <w:rsid w:val="0057733E"/>
    <w:rsid w:val="00585820"/>
    <w:rsid w:val="00592CA7"/>
    <w:rsid w:val="005C5148"/>
    <w:rsid w:val="00610235"/>
    <w:rsid w:val="00610E2A"/>
    <w:rsid w:val="00615D6F"/>
    <w:rsid w:val="00645B5D"/>
    <w:rsid w:val="006A1043"/>
    <w:rsid w:val="006C00D4"/>
    <w:rsid w:val="006C2F78"/>
    <w:rsid w:val="006C3642"/>
    <w:rsid w:val="006D0A36"/>
    <w:rsid w:val="006D3FD0"/>
    <w:rsid w:val="006E74CA"/>
    <w:rsid w:val="006F4F2B"/>
    <w:rsid w:val="00763C97"/>
    <w:rsid w:val="00780804"/>
    <w:rsid w:val="007849CB"/>
    <w:rsid w:val="00787DEC"/>
    <w:rsid w:val="007A00F2"/>
    <w:rsid w:val="007A0CBD"/>
    <w:rsid w:val="007A11CB"/>
    <w:rsid w:val="007D1C6A"/>
    <w:rsid w:val="007E2A16"/>
    <w:rsid w:val="007F5E96"/>
    <w:rsid w:val="00802857"/>
    <w:rsid w:val="008248B8"/>
    <w:rsid w:val="008B7485"/>
    <w:rsid w:val="008C090F"/>
    <w:rsid w:val="008E6D6F"/>
    <w:rsid w:val="008F688A"/>
    <w:rsid w:val="009018C9"/>
    <w:rsid w:val="00903F89"/>
    <w:rsid w:val="00915A9B"/>
    <w:rsid w:val="00943BDA"/>
    <w:rsid w:val="00983F55"/>
    <w:rsid w:val="00994798"/>
    <w:rsid w:val="009B7122"/>
    <w:rsid w:val="009B7742"/>
    <w:rsid w:val="009C5560"/>
    <w:rsid w:val="009E6DE2"/>
    <w:rsid w:val="009F6BC9"/>
    <w:rsid w:val="00A07D54"/>
    <w:rsid w:val="00A4026E"/>
    <w:rsid w:val="00A869F4"/>
    <w:rsid w:val="00A8C5AA"/>
    <w:rsid w:val="00A91E33"/>
    <w:rsid w:val="00A94333"/>
    <w:rsid w:val="00A9748B"/>
    <w:rsid w:val="00AA4094"/>
    <w:rsid w:val="00AC3F1D"/>
    <w:rsid w:val="00AD1853"/>
    <w:rsid w:val="00AD3809"/>
    <w:rsid w:val="00AF326E"/>
    <w:rsid w:val="00AF73B3"/>
    <w:rsid w:val="00B3174A"/>
    <w:rsid w:val="00B40A4B"/>
    <w:rsid w:val="00B41647"/>
    <w:rsid w:val="00B643D7"/>
    <w:rsid w:val="00B7743C"/>
    <w:rsid w:val="00B826EC"/>
    <w:rsid w:val="00B9089E"/>
    <w:rsid w:val="00BB2A03"/>
    <w:rsid w:val="00BC27E8"/>
    <w:rsid w:val="00BC72F1"/>
    <w:rsid w:val="00BC7CA4"/>
    <w:rsid w:val="00BD2F13"/>
    <w:rsid w:val="00BD38D0"/>
    <w:rsid w:val="00BE8443"/>
    <w:rsid w:val="00BF1329"/>
    <w:rsid w:val="00C044B5"/>
    <w:rsid w:val="00C21F0C"/>
    <w:rsid w:val="00C24A20"/>
    <w:rsid w:val="00C34000"/>
    <w:rsid w:val="00C34810"/>
    <w:rsid w:val="00C54373"/>
    <w:rsid w:val="00C81BF1"/>
    <w:rsid w:val="00CA73CF"/>
    <w:rsid w:val="00CB54BA"/>
    <w:rsid w:val="00CB5C53"/>
    <w:rsid w:val="00CE6EF3"/>
    <w:rsid w:val="00CF7ED5"/>
    <w:rsid w:val="00D04966"/>
    <w:rsid w:val="00D10D07"/>
    <w:rsid w:val="00D20909"/>
    <w:rsid w:val="00D415BE"/>
    <w:rsid w:val="00D7509A"/>
    <w:rsid w:val="00DB07EB"/>
    <w:rsid w:val="00DB08CA"/>
    <w:rsid w:val="00DC3128"/>
    <w:rsid w:val="00DD46D2"/>
    <w:rsid w:val="00DE24B1"/>
    <w:rsid w:val="00E03A6C"/>
    <w:rsid w:val="00E4726F"/>
    <w:rsid w:val="00E57932"/>
    <w:rsid w:val="00E7259E"/>
    <w:rsid w:val="00E80578"/>
    <w:rsid w:val="00E94327"/>
    <w:rsid w:val="00EA0F0E"/>
    <w:rsid w:val="00EA15BB"/>
    <w:rsid w:val="00EA501F"/>
    <w:rsid w:val="00EB17F7"/>
    <w:rsid w:val="00ED6A87"/>
    <w:rsid w:val="00EE06CA"/>
    <w:rsid w:val="00EE49EF"/>
    <w:rsid w:val="00F1090F"/>
    <w:rsid w:val="00F13475"/>
    <w:rsid w:val="00F33402"/>
    <w:rsid w:val="00F40A5E"/>
    <w:rsid w:val="00F66DF3"/>
    <w:rsid w:val="00F7702C"/>
    <w:rsid w:val="00F908D0"/>
    <w:rsid w:val="00F9624C"/>
    <w:rsid w:val="00F97B56"/>
    <w:rsid w:val="00FB1618"/>
    <w:rsid w:val="00FC072B"/>
    <w:rsid w:val="00FD3585"/>
    <w:rsid w:val="00FE099D"/>
    <w:rsid w:val="015EE978"/>
    <w:rsid w:val="01A736E3"/>
    <w:rsid w:val="01C52725"/>
    <w:rsid w:val="0269A1C8"/>
    <w:rsid w:val="026C5CD8"/>
    <w:rsid w:val="02FAB9D9"/>
    <w:rsid w:val="0313122A"/>
    <w:rsid w:val="03430744"/>
    <w:rsid w:val="0364B68C"/>
    <w:rsid w:val="039ADA64"/>
    <w:rsid w:val="03CD66E9"/>
    <w:rsid w:val="03E8553F"/>
    <w:rsid w:val="03FAB0A5"/>
    <w:rsid w:val="04222D51"/>
    <w:rsid w:val="04F1A9D7"/>
    <w:rsid w:val="0570B9BF"/>
    <w:rsid w:val="05F0ECEB"/>
    <w:rsid w:val="062E047D"/>
    <w:rsid w:val="0647036A"/>
    <w:rsid w:val="06623D4E"/>
    <w:rsid w:val="06875D71"/>
    <w:rsid w:val="06D324E2"/>
    <w:rsid w:val="06DD58F0"/>
    <w:rsid w:val="075B9BD4"/>
    <w:rsid w:val="07AFB16B"/>
    <w:rsid w:val="081B404C"/>
    <w:rsid w:val="083468A9"/>
    <w:rsid w:val="085B7C76"/>
    <w:rsid w:val="0867943C"/>
    <w:rsid w:val="0869F35D"/>
    <w:rsid w:val="08964BA6"/>
    <w:rsid w:val="089C173A"/>
    <w:rsid w:val="08D121C6"/>
    <w:rsid w:val="08F112FD"/>
    <w:rsid w:val="08F59E74"/>
    <w:rsid w:val="09471ACE"/>
    <w:rsid w:val="09514B1F"/>
    <w:rsid w:val="09731BE9"/>
    <w:rsid w:val="0A28465B"/>
    <w:rsid w:val="0A6EB7BC"/>
    <w:rsid w:val="0AB5D122"/>
    <w:rsid w:val="0B6C096B"/>
    <w:rsid w:val="0B6ED42F"/>
    <w:rsid w:val="0B7D4442"/>
    <w:rsid w:val="0B9D06DD"/>
    <w:rsid w:val="0BD31BF9"/>
    <w:rsid w:val="0C22DD93"/>
    <w:rsid w:val="0C2C0DBE"/>
    <w:rsid w:val="0C2D3F36"/>
    <w:rsid w:val="0C510C26"/>
    <w:rsid w:val="0C5ACF95"/>
    <w:rsid w:val="0CA19C1F"/>
    <w:rsid w:val="0CC411CD"/>
    <w:rsid w:val="0CF69EF5"/>
    <w:rsid w:val="0D49E5C3"/>
    <w:rsid w:val="0E85851E"/>
    <w:rsid w:val="0E926F56"/>
    <w:rsid w:val="0F5EB0C2"/>
    <w:rsid w:val="0F672CFD"/>
    <w:rsid w:val="0FF1E77A"/>
    <w:rsid w:val="0FF449B5"/>
    <w:rsid w:val="1023AA3A"/>
    <w:rsid w:val="1065EAF0"/>
    <w:rsid w:val="10E2FC85"/>
    <w:rsid w:val="1148B335"/>
    <w:rsid w:val="118A6FA4"/>
    <w:rsid w:val="11CCA6C4"/>
    <w:rsid w:val="120956E4"/>
    <w:rsid w:val="12309DB4"/>
    <w:rsid w:val="12C963D8"/>
    <w:rsid w:val="12D23A39"/>
    <w:rsid w:val="1346982C"/>
    <w:rsid w:val="136346C2"/>
    <w:rsid w:val="13F75C4D"/>
    <w:rsid w:val="145518F6"/>
    <w:rsid w:val="146E0A9A"/>
    <w:rsid w:val="1489FF26"/>
    <w:rsid w:val="14FD881E"/>
    <w:rsid w:val="159FF0ED"/>
    <w:rsid w:val="169D813B"/>
    <w:rsid w:val="16D7F855"/>
    <w:rsid w:val="176587B3"/>
    <w:rsid w:val="1791442E"/>
    <w:rsid w:val="17C6D04B"/>
    <w:rsid w:val="17E62317"/>
    <w:rsid w:val="183AB78B"/>
    <w:rsid w:val="184C5A1B"/>
    <w:rsid w:val="187BAC8C"/>
    <w:rsid w:val="1977B32D"/>
    <w:rsid w:val="198096A6"/>
    <w:rsid w:val="19B32E03"/>
    <w:rsid w:val="1A11723C"/>
    <w:rsid w:val="1A126014"/>
    <w:rsid w:val="1A7EB100"/>
    <w:rsid w:val="1A88591C"/>
    <w:rsid w:val="1A8D38CA"/>
    <w:rsid w:val="1AD47E96"/>
    <w:rsid w:val="1AE054B3"/>
    <w:rsid w:val="1B1BEF88"/>
    <w:rsid w:val="1B1DF1E3"/>
    <w:rsid w:val="1BB6A029"/>
    <w:rsid w:val="1BE474C2"/>
    <w:rsid w:val="1D376261"/>
    <w:rsid w:val="1D99BF5B"/>
    <w:rsid w:val="1DDAA7EA"/>
    <w:rsid w:val="1DDC1F04"/>
    <w:rsid w:val="1E003F53"/>
    <w:rsid w:val="1E49C088"/>
    <w:rsid w:val="1E65A054"/>
    <w:rsid w:val="1E995562"/>
    <w:rsid w:val="1F8A72C9"/>
    <w:rsid w:val="205C2DA2"/>
    <w:rsid w:val="20F656B3"/>
    <w:rsid w:val="211AB1E5"/>
    <w:rsid w:val="215684FF"/>
    <w:rsid w:val="22054048"/>
    <w:rsid w:val="22190257"/>
    <w:rsid w:val="230683FD"/>
    <w:rsid w:val="2319EA3F"/>
    <w:rsid w:val="238AFF39"/>
    <w:rsid w:val="2402F8D2"/>
    <w:rsid w:val="243F45A7"/>
    <w:rsid w:val="246CE43D"/>
    <w:rsid w:val="24EF99F7"/>
    <w:rsid w:val="2596B7FF"/>
    <w:rsid w:val="259F64A2"/>
    <w:rsid w:val="2603AA11"/>
    <w:rsid w:val="26CC6538"/>
    <w:rsid w:val="26DE44A7"/>
    <w:rsid w:val="275D9FE8"/>
    <w:rsid w:val="2778C178"/>
    <w:rsid w:val="279F7A72"/>
    <w:rsid w:val="27CBB93E"/>
    <w:rsid w:val="27D36F2A"/>
    <w:rsid w:val="2865D2F2"/>
    <w:rsid w:val="287C738D"/>
    <w:rsid w:val="287E4AF7"/>
    <w:rsid w:val="28914356"/>
    <w:rsid w:val="289669BC"/>
    <w:rsid w:val="2907C814"/>
    <w:rsid w:val="293B4AD3"/>
    <w:rsid w:val="298D8C00"/>
    <w:rsid w:val="29C64C57"/>
    <w:rsid w:val="29FC809E"/>
    <w:rsid w:val="2ACD347E"/>
    <w:rsid w:val="2B03A2D0"/>
    <w:rsid w:val="2B3D9DA7"/>
    <w:rsid w:val="2B64A07A"/>
    <w:rsid w:val="2C36B640"/>
    <w:rsid w:val="2D0070DB"/>
    <w:rsid w:val="2D8F55EC"/>
    <w:rsid w:val="2DA62027"/>
    <w:rsid w:val="2E16A97C"/>
    <w:rsid w:val="2E2879F8"/>
    <w:rsid w:val="2F821BD4"/>
    <w:rsid w:val="2FD6CB23"/>
    <w:rsid w:val="3262C70F"/>
    <w:rsid w:val="3349FC75"/>
    <w:rsid w:val="33CC6ACF"/>
    <w:rsid w:val="33D84C68"/>
    <w:rsid w:val="33FE9770"/>
    <w:rsid w:val="34819868"/>
    <w:rsid w:val="3524D970"/>
    <w:rsid w:val="35A73FCA"/>
    <w:rsid w:val="35E716FE"/>
    <w:rsid w:val="36C9DFF6"/>
    <w:rsid w:val="3721C6D0"/>
    <w:rsid w:val="3762B829"/>
    <w:rsid w:val="37727E1C"/>
    <w:rsid w:val="37AC61E6"/>
    <w:rsid w:val="38CE9CB5"/>
    <w:rsid w:val="392C6045"/>
    <w:rsid w:val="39D7DFF5"/>
    <w:rsid w:val="39DA2453"/>
    <w:rsid w:val="39EE03A2"/>
    <w:rsid w:val="3A2F6BA3"/>
    <w:rsid w:val="3AF724C2"/>
    <w:rsid w:val="3BCA25CA"/>
    <w:rsid w:val="3BEB2193"/>
    <w:rsid w:val="3C1F3933"/>
    <w:rsid w:val="3C59ECDD"/>
    <w:rsid w:val="3D18B265"/>
    <w:rsid w:val="3D1A3247"/>
    <w:rsid w:val="3D6C2C4E"/>
    <w:rsid w:val="3F0378E3"/>
    <w:rsid w:val="3F2BB922"/>
    <w:rsid w:val="3FBC24AA"/>
    <w:rsid w:val="3FC0B021"/>
    <w:rsid w:val="4002CA45"/>
    <w:rsid w:val="40A3383D"/>
    <w:rsid w:val="412013BA"/>
    <w:rsid w:val="415C8082"/>
    <w:rsid w:val="41F5A357"/>
    <w:rsid w:val="42099BBD"/>
    <w:rsid w:val="423F089E"/>
    <w:rsid w:val="426359E4"/>
    <w:rsid w:val="4266021A"/>
    <w:rsid w:val="4266E6D3"/>
    <w:rsid w:val="426F3277"/>
    <w:rsid w:val="427F94C5"/>
    <w:rsid w:val="42995F00"/>
    <w:rsid w:val="42D5B6D5"/>
    <w:rsid w:val="43C070F0"/>
    <w:rsid w:val="43DDD857"/>
    <w:rsid w:val="43FF2A45"/>
    <w:rsid w:val="44B7A8D4"/>
    <w:rsid w:val="45087E2D"/>
    <w:rsid w:val="4568B4AB"/>
    <w:rsid w:val="46180A52"/>
    <w:rsid w:val="46740527"/>
    <w:rsid w:val="46DEBB21"/>
    <w:rsid w:val="46E45FEF"/>
    <w:rsid w:val="471F5BF2"/>
    <w:rsid w:val="4736CB07"/>
    <w:rsid w:val="477606F7"/>
    <w:rsid w:val="47D6AC3C"/>
    <w:rsid w:val="47EBFFFF"/>
    <w:rsid w:val="4812B054"/>
    <w:rsid w:val="4821FD70"/>
    <w:rsid w:val="4843B657"/>
    <w:rsid w:val="48991D59"/>
    <w:rsid w:val="4933E2E0"/>
    <w:rsid w:val="496F7FED"/>
    <w:rsid w:val="4976F87D"/>
    <w:rsid w:val="4996EE19"/>
    <w:rsid w:val="4AE0FE3C"/>
    <w:rsid w:val="4B38BBFD"/>
    <w:rsid w:val="4B41A5B4"/>
    <w:rsid w:val="4B622EBC"/>
    <w:rsid w:val="4B9EE466"/>
    <w:rsid w:val="4BA36982"/>
    <w:rsid w:val="4BAD8AB8"/>
    <w:rsid w:val="4BDDFD5E"/>
    <w:rsid w:val="4C0A3C2A"/>
    <w:rsid w:val="4C34DBF9"/>
    <w:rsid w:val="4C510C83"/>
    <w:rsid w:val="4C9F3329"/>
    <w:rsid w:val="4CC59947"/>
    <w:rsid w:val="4D188B39"/>
    <w:rsid w:val="4D61456B"/>
    <w:rsid w:val="4DCE9999"/>
    <w:rsid w:val="4E36225E"/>
    <w:rsid w:val="4E42F110"/>
    <w:rsid w:val="4EE67307"/>
    <w:rsid w:val="4F372BDC"/>
    <w:rsid w:val="503D334E"/>
    <w:rsid w:val="504D865D"/>
    <w:rsid w:val="50E59AD3"/>
    <w:rsid w:val="51001BB4"/>
    <w:rsid w:val="5126A9E8"/>
    <w:rsid w:val="517484D5"/>
    <w:rsid w:val="517A91D2"/>
    <w:rsid w:val="5180A97B"/>
    <w:rsid w:val="518B1280"/>
    <w:rsid w:val="51D727B5"/>
    <w:rsid w:val="51F75AA2"/>
    <w:rsid w:val="5230C45A"/>
    <w:rsid w:val="5448965E"/>
    <w:rsid w:val="54E4564C"/>
    <w:rsid w:val="5503FDD6"/>
    <w:rsid w:val="550EFCD6"/>
    <w:rsid w:val="5573A4CD"/>
    <w:rsid w:val="55C6CA59"/>
    <w:rsid w:val="5649777E"/>
    <w:rsid w:val="568B2FFE"/>
    <w:rsid w:val="570F752E"/>
    <w:rsid w:val="58AB458F"/>
    <w:rsid w:val="58B33315"/>
    <w:rsid w:val="58FC854B"/>
    <w:rsid w:val="592BA589"/>
    <w:rsid w:val="592D3E4D"/>
    <w:rsid w:val="594E9A84"/>
    <w:rsid w:val="59581C0E"/>
    <w:rsid w:val="5967EFE3"/>
    <w:rsid w:val="59A165DF"/>
    <w:rsid w:val="5A065202"/>
    <w:rsid w:val="5A11997B"/>
    <w:rsid w:val="5A49BAED"/>
    <w:rsid w:val="5A4F0376"/>
    <w:rsid w:val="5C1D3087"/>
    <w:rsid w:val="5CBD4479"/>
    <w:rsid w:val="5CCF3B8B"/>
    <w:rsid w:val="5CF2FDF8"/>
    <w:rsid w:val="5D83C70C"/>
    <w:rsid w:val="5D95B3D3"/>
    <w:rsid w:val="5D97DF0F"/>
    <w:rsid w:val="5DA5487C"/>
    <w:rsid w:val="5E5914DA"/>
    <w:rsid w:val="5E99A987"/>
    <w:rsid w:val="5F02EC23"/>
    <w:rsid w:val="5F947880"/>
    <w:rsid w:val="5F984BCE"/>
    <w:rsid w:val="6041E203"/>
    <w:rsid w:val="60A24CF6"/>
    <w:rsid w:val="60B44B7C"/>
    <w:rsid w:val="60BFAAE9"/>
    <w:rsid w:val="613BEF34"/>
    <w:rsid w:val="6141906C"/>
    <w:rsid w:val="6144766A"/>
    <w:rsid w:val="616DA42F"/>
    <w:rsid w:val="6192F977"/>
    <w:rsid w:val="61931A62"/>
    <w:rsid w:val="61B760D2"/>
    <w:rsid w:val="623EE34C"/>
    <w:rsid w:val="62978EFE"/>
    <w:rsid w:val="630ED229"/>
    <w:rsid w:val="632C9FE9"/>
    <w:rsid w:val="632D222C"/>
    <w:rsid w:val="6349171F"/>
    <w:rsid w:val="6387BA89"/>
    <w:rsid w:val="63A130DD"/>
    <w:rsid w:val="63EA5B6A"/>
    <w:rsid w:val="64AAA28A"/>
    <w:rsid w:val="64B0F469"/>
    <w:rsid w:val="64D08052"/>
    <w:rsid w:val="65E3189F"/>
    <w:rsid w:val="660BCE41"/>
    <w:rsid w:val="66244645"/>
    <w:rsid w:val="664672EB"/>
    <w:rsid w:val="66753C5D"/>
    <w:rsid w:val="6682094E"/>
    <w:rsid w:val="66A49F57"/>
    <w:rsid w:val="66CBB93C"/>
    <w:rsid w:val="684EEDBA"/>
    <w:rsid w:val="691108D0"/>
    <w:rsid w:val="69882008"/>
    <w:rsid w:val="698FA6C6"/>
    <w:rsid w:val="699432B9"/>
    <w:rsid w:val="69F6FC0D"/>
    <w:rsid w:val="6A557251"/>
    <w:rsid w:val="6A84EE8F"/>
    <w:rsid w:val="6AAE5B00"/>
    <w:rsid w:val="6B14244D"/>
    <w:rsid w:val="6B4FC303"/>
    <w:rsid w:val="6B9D6B34"/>
    <w:rsid w:val="6BDEE8F1"/>
    <w:rsid w:val="6C06AA87"/>
    <w:rsid w:val="6C18C8D5"/>
    <w:rsid w:val="6C5F65CB"/>
    <w:rsid w:val="6C6C1099"/>
    <w:rsid w:val="6D972FF6"/>
    <w:rsid w:val="6DC68D0F"/>
    <w:rsid w:val="6DE3BC58"/>
    <w:rsid w:val="6E1E09A4"/>
    <w:rsid w:val="6E3151FC"/>
    <w:rsid w:val="6E8F937C"/>
    <w:rsid w:val="6EB5841E"/>
    <w:rsid w:val="702405A6"/>
    <w:rsid w:val="7025A202"/>
    <w:rsid w:val="70CA19BC"/>
    <w:rsid w:val="70D468C4"/>
    <w:rsid w:val="70F54931"/>
    <w:rsid w:val="711BAD22"/>
    <w:rsid w:val="713F5831"/>
    <w:rsid w:val="7236A87F"/>
    <w:rsid w:val="730C22E0"/>
    <w:rsid w:val="732CE379"/>
    <w:rsid w:val="7331AB5E"/>
    <w:rsid w:val="73B84DE2"/>
    <w:rsid w:val="741D445D"/>
    <w:rsid w:val="74C95928"/>
    <w:rsid w:val="7614494A"/>
    <w:rsid w:val="76E90F3A"/>
    <w:rsid w:val="77D2A369"/>
    <w:rsid w:val="780E269D"/>
    <w:rsid w:val="783EF3F0"/>
    <w:rsid w:val="78441C9B"/>
    <w:rsid w:val="7855F760"/>
    <w:rsid w:val="789B205B"/>
    <w:rsid w:val="789E179F"/>
    <w:rsid w:val="7939C52E"/>
    <w:rsid w:val="795FEDB8"/>
    <w:rsid w:val="79633EF6"/>
    <w:rsid w:val="7964B246"/>
    <w:rsid w:val="79651269"/>
    <w:rsid w:val="7A77CD1B"/>
    <w:rsid w:val="7A81FF09"/>
    <w:rsid w:val="7A8218BB"/>
    <w:rsid w:val="7A8E28D0"/>
    <w:rsid w:val="7B200D99"/>
    <w:rsid w:val="7B3CBD43"/>
    <w:rsid w:val="7C171B6B"/>
    <w:rsid w:val="7C33AC8D"/>
    <w:rsid w:val="7C4810D5"/>
    <w:rsid w:val="7D2F2FA4"/>
    <w:rsid w:val="7E4597A9"/>
    <w:rsid w:val="7E8D8662"/>
    <w:rsid w:val="7ECA1A5B"/>
    <w:rsid w:val="7F4EBC2D"/>
    <w:rsid w:val="7FBB2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3569"/>
  <w15:docId w15:val="{906EF550-6BDC-4C08-B9AA-5DA79DC7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820"/>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85820"/>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585820"/>
    <w:pPr>
      <w:spacing w:before="100" w:beforeAutospacing="1" w:after="100" w:afterAutospacing="1"/>
      <w:outlineLvl w:val="3"/>
    </w:pPr>
    <w:rPr>
      <w:rFonts w:ascii="Verdana" w:eastAsia="Arial Unicode MS" w:hAnsi="Verdana" w:cs="Arial Unicode MS"/>
      <w:color w:val="660000"/>
      <w:sz w:val="24"/>
      <w:szCs w:val="24"/>
    </w:rPr>
  </w:style>
  <w:style w:type="paragraph" w:styleId="Heading7">
    <w:name w:val="heading 7"/>
    <w:basedOn w:val="Normal"/>
    <w:next w:val="Normal"/>
    <w:link w:val="Heading7Char"/>
    <w:qFormat/>
    <w:rsid w:val="00585820"/>
    <w:pPr>
      <w:keepNext/>
      <w:outlineLvl w:val="6"/>
    </w:pPr>
    <w:rPr>
      <w:rFonts w:ascii="Comic Sans MS" w:hAnsi="Comic Sans M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85820"/>
    <w:rPr>
      <w:rFonts w:ascii="Arial" w:eastAsia="Times New Roman" w:hAnsi="Arial" w:cs="Arial"/>
      <w:b/>
      <w:bCs/>
      <w:sz w:val="26"/>
      <w:szCs w:val="26"/>
    </w:rPr>
  </w:style>
  <w:style w:type="character" w:customStyle="1" w:styleId="Heading4Char">
    <w:name w:val="Heading 4 Char"/>
    <w:basedOn w:val="DefaultParagraphFont"/>
    <w:link w:val="Heading4"/>
    <w:rsid w:val="00585820"/>
    <w:rPr>
      <w:rFonts w:ascii="Verdana" w:eastAsia="Arial Unicode MS" w:hAnsi="Verdana" w:cs="Arial Unicode MS"/>
      <w:color w:val="660000"/>
      <w:sz w:val="24"/>
      <w:szCs w:val="24"/>
    </w:rPr>
  </w:style>
  <w:style w:type="character" w:customStyle="1" w:styleId="Heading7Char">
    <w:name w:val="Heading 7 Char"/>
    <w:basedOn w:val="DefaultParagraphFont"/>
    <w:link w:val="Heading7"/>
    <w:rsid w:val="00585820"/>
    <w:rPr>
      <w:rFonts w:ascii="Comic Sans MS" w:eastAsia="Times New Roman" w:hAnsi="Comic Sans MS" w:cs="Times New Roman"/>
      <w:sz w:val="28"/>
      <w:szCs w:val="20"/>
      <w:u w:val="single"/>
    </w:rPr>
  </w:style>
  <w:style w:type="paragraph" w:styleId="BodyText">
    <w:name w:val="Body Text"/>
    <w:basedOn w:val="Normal"/>
    <w:link w:val="BodyTextChar"/>
    <w:semiHidden/>
    <w:rsid w:val="00585820"/>
    <w:rPr>
      <w:sz w:val="24"/>
    </w:rPr>
  </w:style>
  <w:style w:type="character" w:customStyle="1" w:styleId="BodyTextChar">
    <w:name w:val="Body Text Char"/>
    <w:basedOn w:val="DefaultParagraphFont"/>
    <w:link w:val="BodyText"/>
    <w:semiHidden/>
    <w:rsid w:val="00585820"/>
    <w:rPr>
      <w:rFonts w:ascii="Times New Roman" w:eastAsia="Times New Roman" w:hAnsi="Times New Roman" w:cs="Times New Roman"/>
      <w:sz w:val="24"/>
      <w:szCs w:val="20"/>
    </w:rPr>
  </w:style>
  <w:style w:type="paragraph" w:customStyle="1" w:styleId="H3">
    <w:name w:val="H3"/>
    <w:basedOn w:val="Normal"/>
    <w:next w:val="Normal"/>
    <w:rsid w:val="00585820"/>
    <w:pPr>
      <w:keepNext/>
      <w:spacing w:before="100" w:after="100"/>
      <w:outlineLvl w:val="3"/>
    </w:pPr>
    <w:rPr>
      <w:b/>
      <w:snapToGrid w:val="0"/>
      <w:sz w:val="28"/>
    </w:rPr>
  </w:style>
  <w:style w:type="paragraph" w:styleId="BodyText2">
    <w:name w:val="Body Text 2"/>
    <w:basedOn w:val="Normal"/>
    <w:link w:val="BodyText2Char"/>
    <w:semiHidden/>
    <w:rsid w:val="00585820"/>
    <w:pPr>
      <w:spacing w:before="100" w:beforeAutospacing="1" w:after="100" w:afterAutospacing="1"/>
      <w:ind w:right="1440"/>
      <w:jc w:val="both"/>
    </w:pPr>
    <w:rPr>
      <w:rFonts w:ascii="Comic Sans MS" w:hAnsi="Comic Sans MS"/>
      <w:sz w:val="24"/>
    </w:rPr>
  </w:style>
  <w:style w:type="character" w:customStyle="1" w:styleId="BodyText2Char">
    <w:name w:val="Body Text 2 Char"/>
    <w:basedOn w:val="DefaultParagraphFont"/>
    <w:link w:val="BodyText2"/>
    <w:semiHidden/>
    <w:rsid w:val="00585820"/>
    <w:rPr>
      <w:rFonts w:ascii="Comic Sans MS" w:eastAsia="Times New Roman" w:hAnsi="Comic Sans MS" w:cs="Times New Roman"/>
      <w:sz w:val="24"/>
      <w:szCs w:val="20"/>
    </w:rPr>
  </w:style>
  <w:style w:type="paragraph" w:styleId="BodyText3">
    <w:name w:val="Body Text 3"/>
    <w:basedOn w:val="Normal"/>
    <w:link w:val="BodyText3Char"/>
    <w:semiHidden/>
    <w:rsid w:val="00585820"/>
    <w:pPr>
      <w:spacing w:before="100" w:beforeAutospacing="1" w:after="100" w:afterAutospacing="1"/>
      <w:ind w:right="1440"/>
      <w:jc w:val="both"/>
    </w:pPr>
    <w:rPr>
      <w:rFonts w:ascii="Comic Sans MS" w:hAnsi="Comic Sans MS"/>
      <w:color w:val="000000"/>
      <w:sz w:val="24"/>
    </w:rPr>
  </w:style>
  <w:style w:type="character" w:customStyle="1" w:styleId="BodyText3Char">
    <w:name w:val="Body Text 3 Char"/>
    <w:basedOn w:val="DefaultParagraphFont"/>
    <w:link w:val="BodyText3"/>
    <w:semiHidden/>
    <w:rsid w:val="00585820"/>
    <w:rPr>
      <w:rFonts w:ascii="Comic Sans MS" w:eastAsia="Times New Roman" w:hAnsi="Comic Sans MS" w:cs="Times New Roman"/>
      <w:color w:val="000000"/>
      <w:sz w:val="24"/>
      <w:szCs w:val="20"/>
    </w:rPr>
  </w:style>
  <w:style w:type="paragraph" w:customStyle="1" w:styleId="aLCPBodytext">
    <w:name w:val="a LCP Body text"/>
    <w:autoRedefine/>
    <w:rsid w:val="00585820"/>
    <w:pPr>
      <w:spacing w:after="0" w:line="240" w:lineRule="auto"/>
      <w:ind w:right="3"/>
    </w:pPr>
    <w:rPr>
      <w:rFonts w:ascii="Comic Sans MS" w:eastAsia="Times New Roman" w:hAnsi="Comic Sans MS" w:cs="Arial"/>
      <w:sz w:val="24"/>
      <w:szCs w:val="20"/>
    </w:rPr>
  </w:style>
  <w:style w:type="paragraph" w:customStyle="1" w:styleId="aLCPbulletlist">
    <w:name w:val="a LCP bullet list"/>
    <w:basedOn w:val="aLCPBodytext"/>
    <w:autoRedefine/>
    <w:rsid w:val="00585820"/>
    <w:pPr>
      <w:numPr>
        <w:numId w:val="11"/>
      </w:numPr>
    </w:pPr>
  </w:style>
  <w:style w:type="paragraph" w:styleId="ListParagraph">
    <w:name w:val="List Paragraph"/>
    <w:basedOn w:val="Normal"/>
    <w:uiPriority w:val="34"/>
    <w:qFormat/>
    <w:rsid w:val="00B3174A"/>
    <w:pPr>
      <w:ind w:left="720"/>
      <w:contextualSpacing/>
    </w:pPr>
  </w:style>
  <w:style w:type="character" w:styleId="HTMLCite">
    <w:name w:val="HTML Cite"/>
    <w:basedOn w:val="DefaultParagraphFont"/>
    <w:uiPriority w:val="99"/>
    <w:rsid w:val="005C5148"/>
    <w:rPr>
      <w:rFonts w:cs="Times New Roman"/>
      <w:color w:val="006621"/>
    </w:rPr>
  </w:style>
  <w:style w:type="paragraph" w:styleId="BalloonText">
    <w:name w:val="Balloon Text"/>
    <w:basedOn w:val="Normal"/>
    <w:link w:val="BalloonTextChar"/>
    <w:uiPriority w:val="99"/>
    <w:semiHidden/>
    <w:unhideWhenUsed/>
    <w:rsid w:val="005C5148"/>
    <w:rPr>
      <w:rFonts w:ascii="Tahoma" w:hAnsi="Tahoma" w:cs="Tahoma"/>
      <w:sz w:val="16"/>
      <w:szCs w:val="16"/>
    </w:rPr>
  </w:style>
  <w:style w:type="character" w:customStyle="1" w:styleId="BalloonTextChar">
    <w:name w:val="Balloon Text Char"/>
    <w:basedOn w:val="DefaultParagraphFont"/>
    <w:link w:val="BalloonText"/>
    <w:uiPriority w:val="99"/>
    <w:semiHidden/>
    <w:rsid w:val="005C5148"/>
    <w:rPr>
      <w:rFonts w:ascii="Tahoma" w:eastAsia="Times New Roman" w:hAnsi="Tahoma" w:cs="Tahoma"/>
      <w:sz w:val="16"/>
      <w:szCs w:val="16"/>
    </w:rPr>
  </w:style>
  <w:style w:type="character" w:customStyle="1" w:styleId="tgc">
    <w:name w:val="_tgc"/>
    <w:basedOn w:val="DefaultParagraphFont"/>
    <w:rsid w:val="00F13475"/>
  </w:style>
  <w:style w:type="character" w:styleId="Hyperlink">
    <w:name w:val="Hyperlink"/>
    <w:basedOn w:val="DefaultParagraphFont"/>
    <w:uiPriority w:val="99"/>
    <w:semiHidden/>
    <w:unhideWhenUsed/>
    <w:rsid w:val="001C012E"/>
    <w:rPr>
      <w:color w:val="0000FF"/>
      <w:u w:val="single"/>
    </w:rPr>
  </w:style>
  <w:style w:type="paragraph" w:styleId="NormalWeb">
    <w:name w:val="Normal (Web)"/>
    <w:basedOn w:val="Normal"/>
    <w:uiPriority w:val="99"/>
    <w:unhideWhenUsed/>
    <w:rsid w:val="001C012E"/>
    <w:pPr>
      <w:spacing w:before="100" w:beforeAutospacing="1" w:after="100" w:afterAutospacing="1"/>
    </w:pPr>
    <w:rPr>
      <w:sz w:val="24"/>
      <w:szCs w:val="24"/>
      <w:lang w:eastAsia="en-GB"/>
    </w:rPr>
  </w:style>
  <w:style w:type="character" w:styleId="Strong">
    <w:name w:val="Strong"/>
    <w:basedOn w:val="DefaultParagraphFont"/>
    <w:uiPriority w:val="22"/>
    <w:qFormat/>
    <w:rsid w:val="006D0A36"/>
    <w:rPr>
      <w:b/>
      <w:bCs/>
    </w:rPr>
  </w:style>
  <w:style w:type="paragraph" w:styleId="Header">
    <w:name w:val="header"/>
    <w:basedOn w:val="Normal"/>
    <w:link w:val="HeaderChar"/>
    <w:uiPriority w:val="99"/>
    <w:unhideWhenUsed/>
    <w:rsid w:val="008F688A"/>
    <w:pPr>
      <w:tabs>
        <w:tab w:val="center" w:pos="4513"/>
        <w:tab w:val="right" w:pos="9026"/>
      </w:tabs>
    </w:pPr>
  </w:style>
  <w:style w:type="character" w:customStyle="1" w:styleId="HeaderChar">
    <w:name w:val="Header Char"/>
    <w:basedOn w:val="DefaultParagraphFont"/>
    <w:link w:val="Header"/>
    <w:uiPriority w:val="99"/>
    <w:rsid w:val="008F688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688A"/>
    <w:pPr>
      <w:tabs>
        <w:tab w:val="center" w:pos="4513"/>
        <w:tab w:val="right" w:pos="9026"/>
      </w:tabs>
    </w:pPr>
  </w:style>
  <w:style w:type="character" w:customStyle="1" w:styleId="FooterChar">
    <w:name w:val="Footer Char"/>
    <w:basedOn w:val="DefaultParagraphFont"/>
    <w:link w:val="Footer"/>
    <w:uiPriority w:val="99"/>
    <w:rsid w:val="008F688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37088">
      <w:bodyDiv w:val="1"/>
      <w:marLeft w:val="0"/>
      <w:marRight w:val="0"/>
      <w:marTop w:val="0"/>
      <w:marBottom w:val="0"/>
      <w:divBdr>
        <w:top w:val="none" w:sz="0" w:space="0" w:color="auto"/>
        <w:left w:val="none" w:sz="0" w:space="0" w:color="auto"/>
        <w:bottom w:val="none" w:sz="0" w:space="0" w:color="auto"/>
        <w:right w:val="none" w:sz="0" w:space="0" w:color="auto"/>
      </w:divBdr>
      <w:divsChild>
        <w:div w:id="155532049">
          <w:marLeft w:val="0"/>
          <w:marRight w:val="0"/>
          <w:marTop w:val="0"/>
          <w:marBottom w:val="0"/>
          <w:divBdr>
            <w:top w:val="none" w:sz="0" w:space="0" w:color="auto"/>
            <w:left w:val="none" w:sz="0" w:space="0" w:color="auto"/>
            <w:bottom w:val="none" w:sz="0" w:space="0" w:color="auto"/>
            <w:right w:val="none" w:sz="0" w:space="0" w:color="auto"/>
          </w:divBdr>
          <w:divsChild>
            <w:div w:id="1505128393">
              <w:marLeft w:val="0"/>
              <w:marRight w:val="0"/>
              <w:marTop w:val="0"/>
              <w:marBottom w:val="0"/>
              <w:divBdr>
                <w:top w:val="none" w:sz="0" w:space="0" w:color="auto"/>
                <w:left w:val="none" w:sz="0" w:space="0" w:color="auto"/>
                <w:bottom w:val="none" w:sz="0" w:space="0" w:color="auto"/>
                <w:right w:val="none" w:sz="0" w:space="0" w:color="auto"/>
              </w:divBdr>
              <w:divsChild>
                <w:div w:id="1513102857">
                  <w:marLeft w:val="0"/>
                  <w:marRight w:val="0"/>
                  <w:marTop w:val="0"/>
                  <w:marBottom w:val="0"/>
                  <w:divBdr>
                    <w:top w:val="none" w:sz="0" w:space="0" w:color="auto"/>
                    <w:left w:val="none" w:sz="0" w:space="0" w:color="auto"/>
                    <w:bottom w:val="none" w:sz="0" w:space="0" w:color="auto"/>
                    <w:right w:val="none" w:sz="0" w:space="0" w:color="auto"/>
                  </w:divBdr>
                  <w:divsChild>
                    <w:div w:id="113133158">
                      <w:marLeft w:val="0"/>
                      <w:marRight w:val="0"/>
                      <w:marTop w:val="0"/>
                      <w:marBottom w:val="0"/>
                      <w:divBdr>
                        <w:top w:val="none" w:sz="0" w:space="0" w:color="auto"/>
                        <w:left w:val="none" w:sz="0" w:space="0" w:color="auto"/>
                        <w:bottom w:val="none" w:sz="0" w:space="0" w:color="auto"/>
                        <w:right w:val="none" w:sz="0" w:space="0" w:color="auto"/>
                      </w:divBdr>
                      <w:divsChild>
                        <w:div w:id="1864005751">
                          <w:marLeft w:val="0"/>
                          <w:marRight w:val="0"/>
                          <w:marTop w:val="0"/>
                          <w:marBottom w:val="0"/>
                          <w:divBdr>
                            <w:top w:val="none" w:sz="0" w:space="0" w:color="auto"/>
                            <w:left w:val="none" w:sz="0" w:space="0" w:color="auto"/>
                            <w:bottom w:val="none" w:sz="0" w:space="0" w:color="auto"/>
                            <w:right w:val="none" w:sz="0" w:space="0" w:color="auto"/>
                          </w:divBdr>
                          <w:divsChild>
                            <w:div w:id="115412592">
                              <w:marLeft w:val="0"/>
                              <w:marRight w:val="0"/>
                              <w:marTop w:val="0"/>
                              <w:marBottom w:val="0"/>
                              <w:divBdr>
                                <w:top w:val="none" w:sz="0" w:space="0" w:color="auto"/>
                                <w:left w:val="none" w:sz="0" w:space="0" w:color="auto"/>
                                <w:bottom w:val="none" w:sz="0" w:space="0" w:color="auto"/>
                                <w:right w:val="none" w:sz="0" w:space="0" w:color="auto"/>
                              </w:divBdr>
                              <w:divsChild>
                                <w:div w:id="1249655175">
                                  <w:marLeft w:val="0"/>
                                  <w:marRight w:val="0"/>
                                  <w:marTop w:val="0"/>
                                  <w:marBottom w:val="0"/>
                                  <w:divBdr>
                                    <w:top w:val="none" w:sz="0" w:space="0" w:color="auto"/>
                                    <w:left w:val="none" w:sz="0" w:space="0" w:color="auto"/>
                                    <w:bottom w:val="none" w:sz="0" w:space="0" w:color="auto"/>
                                    <w:right w:val="none" w:sz="0" w:space="0" w:color="auto"/>
                                  </w:divBdr>
                                  <w:divsChild>
                                    <w:div w:id="95177992">
                                      <w:marLeft w:val="0"/>
                                      <w:marRight w:val="0"/>
                                      <w:marTop w:val="0"/>
                                      <w:marBottom w:val="0"/>
                                      <w:divBdr>
                                        <w:top w:val="none" w:sz="0" w:space="0" w:color="auto"/>
                                        <w:left w:val="none" w:sz="0" w:space="0" w:color="auto"/>
                                        <w:bottom w:val="none" w:sz="0" w:space="0" w:color="auto"/>
                                        <w:right w:val="none" w:sz="0" w:space="0" w:color="auto"/>
                                      </w:divBdr>
                                      <w:divsChild>
                                        <w:div w:id="12459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304729">
      <w:bodyDiv w:val="1"/>
      <w:marLeft w:val="0"/>
      <w:marRight w:val="0"/>
      <w:marTop w:val="0"/>
      <w:marBottom w:val="0"/>
      <w:divBdr>
        <w:top w:val="none" w:sz="0" w:space="0" w:color="auto"/>
        <w:left w:val="none" w:sz="0" w:space="0" w:color="auto"/>
        <w:bottom w:val="none" w:sz="0" w:space="0" w:color="auto"/>
        <w:right w:val="none" w:sz="0" w:space="0" w:color="auto"/>
      </w:divBdr>
      <w:divsChild>
        <w:div w:id="56982288">
          <w:marLeft w:val="0"/>
          <w:marRight w:val="0"/>
          <w:marTop w:val="0"/>
          <w:marBottom w:val="0"/>
          <w:divBdr>
            <w:top w:val="none" w:sz="0" w:space="0" w:color="auto"/>
            <w:left w:val="none" w:sz="0" w:space="0" w:color="auto"/>
            <w:bottom w:val="none" w:sz="0" w:space="0" w:color="auto"/>
            <w:right w:val="none" w:sz="0" w:space="0" w:color="auto"/>
          </w:divBdr>
          <w:divsChild>
            <w:div w:id="298268766">
              <w:marLeft w:val="0"/>
              <w:marRight w:val="0"/>
              <w:marTop w:val="0"/>
              <w:marBottom w:val="0"/>
              <w:divBdr>
                <w:top w:val="none" w:sz="0" w:space="0" w:color="auto"/>
                <w:left w:val="none" w:sz="0" w:space="0" w:color="auto"/>
                <w:bottom w:val="none" w:sz="0" w:space="0" w:color="auto"/>
                <w:right w:val="none" w:sz="0" w:space="0" w:color="auto"/>
              </w:divBdr>
              <w:divsChild>
                <w:div w:id="154660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373CC16D615459A1018BDFCC0EB7D" ma:contentTypeVersion="18" ma:contentTypeDescription="Create a new document." ma:contentTypeScope="" ma:versionID="d30cf2919c7c6ebf6c9bb6670539d1f8">
  <xsd:schema xmlns:xsd="http://www.w3.org/2001/XMLSchema" xmlns:xs="http://www.w3.org/2001/XMLSchema" xmlns:p="http://schemas.microsoft.com/office/2006/metadata/properties" xmlns:ns2="2d815ded-6078-4c55-886e-68c333f2fcf5" xmlns:ns3="40318af7-25e9-4219-987a-8b749997591b" targetNamespace="http://schemas.microsoft.com/office/2006/metadata/properties" ma:root="true" ma:fieldsID="ded5878a0622a5bd5feb864a9d7448a9" ns2:_="" ns3:_="">
    <xsd:import namespace="2d815ded-6078-4c55-886e-68c333f2fcf5"/>
    <xsd:import namespace="40318af7-25e9-4219-987a-8b74999759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15ded-6078-4c55-886e-68c333f2fc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318af7-25e9-4219-987a-8b74999759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096f6f1-11e3-4a11-864e-b8e3c21df0ef}" ma:internalName="TaxCatchAll" ma:showField="CatchAllData" ma:web="40318af7-25e9-4219-987a-8b7499975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0318af7-25e9-4219-987a-8b749997591b">
      <UserInfo>
        <DisplayName>Hynds, Shelley</DisplayName>
        <AccountId>17</AccountId>
        <AccountType/>
      </UserInfo>
      <UserInfo>
        <DisplayName>Caffrey, Tracey</DisplayName>
        <AccountId>3</AccountId>
        <AccountType/>
      </UserInfo>
      <UserInfo>
        <DisplayName>Shaw, Miranda</DisplayName>
        <AccountId>14</AccountId>
        <AccountType/>
      </UserInfo>
      <UserInfo>
        <DisplayName>Branson, Roberta</DisplayName>
        <AccountId>25</AccountId>
        <AccountType/>
      </UserInfo>
    </SharedWithUsers>
    <TaxCatchAll xmlns="40318af7-25e9-4219-987a-8b749997591b" xsi:nil="true"/>
    <lcf76f155ced4ddcb4097134ff3c332f xmlns="2d815ded-6078-4c55-886e-68c333f2fcf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89DE4-38AB-4A5F-B627-99006350E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15ded-6078-4c55-886e-68c333f2fcf5"/>
    <ds:schemaRef ds:uri="40318af7-25e9-4219-987a-8b7499975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59669-F56C-4FC4-A4B4-58381342BEA2}">
  <ds:schemaRefs>
    <ds:schemaRef ds:uri="http://schemas.microsoft.com/office/2006/metadata/properties"/>
    <ds:schemaRef ds:uri="http://schemas.microsoft.com/office/infopath/2007/PartnerControls"/>
    <ds:schemaRef ds:uri="40318af7-25e9-4219-987a-8b749997591b"/>
    <ds:schemaRef ds:uri="2d815ded-6078-4c55-886e-68c333f2fcf5"/>
  </ds:schemaRefs>
</ds:datastoreItem>
</file>

<file path=customXml/itemProps3.xml><?xml version="1.0" encoding="utf-8"?>
<ds:datastoreItem xmlns:ds="http://schemas.openxmlformats.org/officeDocument/2006/customXml" ds:itemID="{91643136-5887-4C78-915E-5A87F6682592}">
  <ds:schemaRefs>
    <ds:schemaRef ds:uri="http://schemas.openxmlformats.org/officeDocument/2006/bibliography"/>
  </ds:schemaRefs>
</ds:datastoreItem>
</file>

<file path=customXml/itemProps4.xml><?xml version="1.0" encoding="utf-8"?>
<ds:datastoreItem xmlns:ds="http://schemas.openxmlformats.org/officeDocument/2006/customXml" ds:itemID="{9CD389D3-775D-4AD2-80A1-7BD58852B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3586</Words>
  <Characters>20442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hynds</dc:creator>
  <cp:lastModifiedBy>Branson, Roberta</cp:lastModifiedBy>
  <cp:revision>2</cp:revision>
  <dcterms:created xsi:type="dcterms:W3CDTF">2025-09-05T08:33:00Z</dcterms:created>
  <dcterms:modified xsi:type="dcterms:W3CDTF">2025-09-05T08:33:00Z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0x010100A67373CC16D615459A1018BDFCC0EB7D</vt:lpwstr>
  </property>
  <property fmtid="{D5CDD505-2E9C-101B-9397-08002B2CF9AE}" pid="3" name="MediaServiceImageTags">
    <vt:lpwstr/>
  </property>
</Properties>
</file>