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85E0" w14:textId="30AC98D5" w:rsidR="401B362D" w:rsidRDefault="00525B0F" w:rsidP="00525B0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Little Pirates Starting School – Term 1a</w:t>
      </w:r>
    </w:p>
    <w:p w14:paraId="46CC158A" w14:textId="00AC2820" w:rsidR="00E70439" w:rsidRDefault="004C5FAE" w:rsidP="004C5FAE">
      <w:pPr>
        <w:jc w:val="center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596360" wp14:editId="0B0B8B63">
            <wp:extent cx="3133725" cy="714375"/>
            <wp:effectExtent l="0" t="0" r="9525" b="9525"/>
            <wp:docPr id="61431300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470"/>
        <w:gridCol w:w="1770"/>
        <w:gridCol w:w="1665"/>
        <w:gridCol w:w="23"/>
        <w:gridCol w:w="6781"/>
      </w:tblGrid>
      <w:tr w:rsidR="009D196C" w:rsidRPr="005460B3" w14:paraId="60F6B30B" w14:textId="680DE882" w:rsidTr="00FA6E6A">
        <w:trPr>
          <w:trHeight w:val="591"/>
        </w:trPr>
        <w:tc>
          <w:tcPr>
            <w:tcW w:w="4470" w:type="dxa"/>
            <w:vMerge w:val="restart"/>
          </w:tcPr>
          <w:p w14:paraId="069D6B10" w14:textId="77777777" w:rsidR="009D196C" w:rsidRPr="005460B3" w:rsidRDefault="009D196C" w:rsidP="588CB3E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Personal, Social and Emotional Development</w:t>
            </w:r>
          </w:p>
          <w:p w14:paraId="6D7237CA" w14:textId="51874D2C" w:rsidR="009D196C" w:rsidRPr="005460B3" w:rsidRDefault="009D196C" w:rsidP="588CB3ED">
            <w:p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756BC2" wp14:editId="1E841C51">
                  <wp:extent cx="1000125" cy="342900"/>
                  <wp:effectExtent l="0" t="0" r="9525" b="0"/>
                  <wp:docPr id="192602775" name="Picture 19260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6661C" w14:textId="2E3652CB" w:rsidR="009D196C" w:rsidRPr="005460B3" w:rsidRDefault="009D196C" w:rsidP="588CB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Social interaction games.</w:t>
            </w:r>
          </w:p>
          <w:p w14:paraId="78B8EDE9" w14:textId="4517A81D" w:rsidR="009D196C" w:rsidRPr="005460B3" w:rsidRDefault="009D196C" w:rsidP="588CB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Take photos of the children and share their interests.</w:t>
            </w:r>
          </w:p>
          <w:p w14:paraId="4E907829" w14:textId="7B1DEFB0" w:rsidR="009D196C" w:rsidRPr="005460B3" w:rsidRDefault="009D196C" w:rsidP="588CB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Support children to play independently in areas of learning. </w:t>
            </w:r>
          </w:p>
          <w:p w14:paraId="71BF755C" w14:textId="6788C62D" w:rsidR="009D196C" w:rsidRPr="005460B3" w:rsidRDefault="009D196C" w:rsidP="588CB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Discuss class rules.</w:t>
            </w: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gridSpan w:val="2"/>
          </w:tcPr>
          <w:p w14:paraId="590647A0" w14:textId="6209E8B2" w:rsidR="009D196C" w:rsidRPr="005460B3" w:rsidRDefault="009D196C" w:rsidP="009D19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789DA155" w14:textId="6A834DA8" w:rsidR="00FA6E6A" w:rsidRPr="005460B3" w:rsidRDefault="00FA6E6A" w:rsidP="00E0112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Physical Development</w:t>
            </w:r>
          </w:p>
        </w:tc>
      </w:tr>
      <w:tr w:rsidR="004161BC" w:rsidRPr="005460B3" w14:paraId="7665CE1C" w14:textId="6A1ECDE6" w:rsidTr="00FA6E6A">
        <w:trPr>
          <w:trHeight w:val="392"/>
        </w:trPr>
        <w:tc>
          <w:tcPr>
            <w:tcW w:w="4470" w:type="dxa"/>
            <w:vMerge/>
          </w:tcPr>
          <w:p w14:paraId="733F98BD" w14:textId="3D8723B1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8EAADB" w:themeFill="accent1" w:themeFillTint="99"/>
          </w:tcPr>
          <w:p w14:paraId="1EFECE73" w14:textId="77777777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Family</w:t>
            </w:r>
          </w:p>
          <w:p w14:paraId="69D39281" w14:textId="09D3D77F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8EAADB" w:themeFill="accent1" w:themeFillTint="99"/>
          </w:tcPr>
          <w:p w14:paraId="74A844D6" w14:textId="7E5AA610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Ear</w:t>
            </w:r>
          </w:p>
        </w:tc>
        <w:tc>
          <w:tcPr>
            <w:tcW w:w="678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FAA18B4" w14:textId="77777777" w:rsidR="004161BC" w:rsidRPr="005460B3" w:rsidRDefault="004161BC" w:rsidP="004161B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Introduce snack time and introduce healthy eating.</w:t>
            </w:r>
          </w:p>
          <w:p w14:paraId="71E50466" w14:textId="37D2284D" w:rsidR="004161BC" w:rsidRPr="005460B3" w:rsidRDefault="004161BC" w:rsidP="00FA6E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Support the children to use the bathroom and to wash their hands.</w:t>
            </w:r>
          </w:p>
          <w:p w14:paraId="1460E4B3" w14:textId="032BA4AF" w:rsidR="004161BC" w:rsidRPr="005460B3" w:rsidRDefault="004161BC" w:rsidP="00FA6E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Develop gross motor skills by using chalk to draw around their friends.</w:t>
            </w:r>
          </w:p>
          <w:p w14:paraId="3C596F25" w14:textId="718AF544" w:rsidR="004161BC" w:rsidRPr="005460B3" w:rsidRDefault="004161BC" w:rsidP="00FA6E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 xml:space="preserve">Explore different ways of moving and balancing. </w:t>
            </w:r>
          </w:p>
          <w:p w14:paraId="7AF03619" w14:textId="01A7B772" w:rsidR="004161BC" w:rsidRPr="005460B3" w:rsidRDefault="004161BC" w:rsidP="00FA6E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 xml:space="preserve">Practice fine motor skills while playing in the Finger Gym Area.  </w:t>
            </w:r>
          </w:p>
          <w:p w14:paraId="3ACDD8DB" w14:textId="6664800B" w:rsidR="004161BC" w:rsidRPr="005460B3" w:rsidRDefault="004032FB" w:rsidP="588CB3ED">
            <w:pPr>
              <w:tabs>
                <w:tab w:val="center" w:pos="212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8912021" wp14:editId="5E1902E4">
                  <wp:extent cx="1666875" cy="443925"/>
                  <wp:effectExtent l="0" t="0" r="0" b="0"/>
                  <wp:docPr id="6" name="Picture 6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70" cy="45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1BC" w:rsidRPr="005460B3" w14:paraId="64116461" w14:textId="3940F174" w:rsidTr="007C3F38">
        <w:trPr>
          <w:trHeight w:val="869"/>
        </w:trPr>
        <w:tc>
          <w:tcPr>
            <w:tcW w:w="4470" w:type="dxa"/>
            <w:vMerge/>
            <w:tcBorders>
              <w:bottom w:val="single" w:sz="4" w:space="0" w:color="auto"/>
            </w:tcBorders>
          </w:tcPr>
          <w:p w14:paraId="3AA0F87D" w14:textId="6C585BC9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3F37F4" w14:textId="2776E68B" w:rsidR="00684295" w:rsidRDefault="00FB6DDE" w:rsidP="00FB6D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</w:t>
            </w:r>
          </w:p>
          <w:p w14:paraId="4C69B80A" w14:textId="323A23A8" w:rsidR="00FB6DDE" w:rsidRPr="005460B3" w:rsidRDefault="00FB6DDE" w:rsidP="00FB6D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BA8773" w14:textId="40217829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Nose</w:t>
            </w:r>
          </w:p>
          <w:p w14:paraId="0EC62F4D" w14:textId="4C45D2F3" w:rsidR="004161BC" w:rsidRPr="005460B3" w:rsidRDefault="004161BC" w:rsidP="009D19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1" w:type="dxa"/>
            <w:vMerge/>
            <w:shd w:val="clear" w:color="auto" w:fill="FFFFFF" w:themeFill="background1"/>
          </w:tcPr>
          <w:p w14:paraId="0B7BB9EC" w14:textId="6FECFE4F" w:rsidR="004161BC" w:rsidRPr="005460B3" w:rsidRDefault="004161BC" w:rsidP="588CB3ED">
            <w:pPr>
              <w:tabs>
                <w:tab w:val="center" w:pos="212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61BC" w:rsidRPr="005460B3" w14:paraId="3CD509BD" w14:textId="2CC43203" w:rsidTr="009D196C">
        <w:trPr>
          <w:trHeight w:val="353"/>
        </w:trPr>
        <w:tc>
          <w:tcPr>
            <w:tcW w:w="4470" w:type="dxa"/>
            <w:vMerge/>
          </w:tcPr>
          <w:p w14:paraId="0A44BB0D" w14:textId="055264BC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8EAADB" w:themeFill="accent1" w:themeFillTint="99"/>
          </w:tcPr>
          <w:p w14:paraId="59A58759" w14:textId="77777777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Face</w:t>
            </w:r>
          </w:p>
          <w:p w14:paraId="09C8A516" w14:textId="5F0B9023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8EAADB" w:themeFill="accent1" w:themeFillTint="99"/>
          </w:tcPr>
          <w:p w14:paraId="2DBB929D" w14:textId="49747B25" w:rsidR="004161BC" w:rsidRPr="005460B3" w:rsidRDefault="004161BC" w:rsidP="61E191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Mouth</w:t>
            </w:r>
          </w:p>
          <w:p w14:paraId="7171FBC8" w14:textId="15FDE008" w:rsidR="004161BC" w:rsidRPr="005460B3" w:rsidRDefault="004161BC" w:rsidP="61E191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1" w:type="dxa"/>
            <w:vMerge/>
            <w:shd w:val="clear" w:color="auto" w:fill="FFFFFF" w:themeFill="background1"/>
          </w:tcPr>
          <w:p w14:paraId="7DBF55E2" w14:textId="77777777" w:rsidR="004161BC" w:rsidRPr="005460B3" w:rsidRDefault="004161BC" w:rsidP="588CB3ED">
            <w:pPr>
              <w:tabs>
                <w:tab w:val="center" w:pos="212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61BC" w:rsidRPr="005460B3" w14:paraId="319D7B2D" w14:textId="75AED8BD" w:rsidTr="004161BC">
        <w:trPr>
          <w:trHeight w:val="333"/>
        </w:trPr>
        <w:tc>
          <w:tcPr>
            <w:tcW w:w="4470" w:type="dxa"/>
            <w:vMerge/>
          </w:tcPr>
          <w:p w14:paraId="53E368A8" w14:textId="77777777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D9E2F3" w:themeFill="accent1" w:themeFillTint="33"/>
          </w:tcPr>
          <w:p w14:paraId="29E27B6E" w14:textId="77777777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Eyes</w:t>
            </w:r>
          </w:p>
          <w:p w14:paraId="5632DC6E" w14:textId="3E464C1B" w:rsidR="004161BC" w:rsidRPr="005460B3" w:rsidRDefault="004161BC" w:rsidP="003D5F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D9E2F3" w:themeFill="accent1" w:themeFillTint="33"/>
          </w:tcPr>
          <w:p w14:paraId="16713ACE" w14:textId="45FCCB2A" w:rsidR="004161BC" w:rsidRPr="005460B3" w:rsidRDefault="004161BC" w:rsidP="61E191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60B3">
              <w:rPr>
                <w:rFonts w:ascii="Comic Sans MS" w:hAnsi="Comic Sans MS"/>
                <w:sz w:val="20"/>
                <w:szCs w:val="20"/>
              </w:rPr>
              <w:t>Share</w:t>
            </w:r>
          </w:p>
          <w:p w14:paraId="783F5B46" w14:textId="38161A58" w:rsidR="004161BC" w:rsidRPr="005460B3" w:rsidRDefault="004161BC" w:rsidP="61E191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1" w:type="dxa"/>
            <w:vMerge/>
            <w:shd w:val="clear" w:color="auto" w:fill="FFFFFF" w:themeFill="background1"/>
          </w:tcPr>
          <w:p w14:paraId="4FBDC0D2" w14:textId="77777777" w:rsidR="004161BC" w:rsidRPr="005460B3" w:rsidRDefault="004161BC" w:rsidP="588CB3ED">
            <w:pPr>
              <w:tabs>
                <w:tab w:val="center" w:pos="212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3A3D" w:rsidRPr="005460B3" w14:paraId="72CDD0B6" w14:textId="068A160A" w:rsidTr="00153A3D">
        <w:trPr>
          <w:trHeight w:val="1725"/>
        </w:trPr>
        <w:tc>
          <w:tcPr>
            <w:tcW w:w="7928" w:type="dxa"/>
            <w:gridSpan w:val="4"/>
            <w:vMerge w:val="restart"/>
          </w:tcPr>
          <w:p w14:paraId="3075C2A5" w14:textId="5CE10CEE" w:rsidR="00153A3D" w:rsidRPr="005460B3" w:rsidRDefault="00153A3D" w:rsidP="009D196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Communication and Language</w:t>
            </w:r>
          </w:p>
          <w:p w14:paraId="30B9010B" w14:textId="77777777" w:rsidR="00153A3D" w:rsidRPr="005460B3" w:rsidRDefault="00153A3D" w:rsidP="588CB3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Discuss daily what the children have enjoyed about their day in nursery.</w:t>
            </w:r>
          </w:p>
          <w:p w14:paraId="4469D950" w14:textId="5EE9D163" w:rsidR="00153A3D" w:rsidRPr="005460B3" w:rsidRDefault="00153A3D" w:rsidP="588CB3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Introduce new words and vocabulary.            </w:t>
            </w:r>
          </w:p>
          <w:p w14:paraId="2BC2B57E" w14:textId="77777777" w:rsidR="00153A3D" w:rsidRPr="005460B3" w:rsidRDefault="00153A3D" w:rsidP="588CB3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Play listening and attention games. </w:t>
            </w:r>
          </w:p>
          <w:p w14:paraId="67B97E09" w14:textId="77777777" w:rsidR="00153A3D" w:rsidRPr="005460B3" w:rsidRDefault="00153A3D" w:rsidP="588CB3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Sing action songs.</w:t>
            </w:r>
          </w:p>
          <w:p w14:paraId="52250240" w14:textId="77777777" w:rsidR="00153A3D" w:rsidRPr="005460B3" w:rsidRDefault="00153A3D" w:rsidP="588CB3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Opportunities for the children to express themselves daily. </w:t>
            </w:r>
          </w:p>
          <w:p w14:paraId="09D5F77E" w14:textId="77777777" w:rsidR="00153A3D" w:rsidRDefault="00153A3D" w:rsidP="00FA6E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Share stories about starting school.</w:t>
            </w:r>
          </w:p>
          <w:p w14:paraId="6AC3C0F1" w14:textId="6E4065F0" w:rsidR="005460B3" w:rsidRPr="005460B3" w:rsidRDefault="00993D02" w:rsidP="005460B3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</w:t>
            </w:r>
            <w:r w:rsidR="005460B3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3B36CF" wp14:editId="71C3DE15">
                  <wp:extent cx="902703" cy="695325"/>
                  <wp:effectExtent l="0" t="0" r="0" b="0"/>
                  <wp:docPr id="4" name="Picture 4" descr="C:\Program Files\Microsoft Office\Media\CntCD1\ClipArt2\j023205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ntCD1\ClipArt2\j023205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61" cy="6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0B3">
              <w:rPr>
                <w:rFonts w:ascii="Comic Sans MS" w:hAnsi="Comic Sans MS"/>
                <w:bCs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04F7493" wp14:editId="3402FD7C">
                  <wp:extent cx="1762125" cy="809625"/>
                  <wp:effectExtent l="0" t="0" r="9525" b="9525"/>
                  <wp:docPr id="5" name="irc_mi" descr="Image result for circle time early years cartoo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ircle time early years carto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180" cy="8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14:paraId="3D0948CC" w14:textId="77777777" w:rsidR="00153A3D" w:rsidRPr="005460B3" w:rsidRDefault="00153A3D" w:rsidP="00E0112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Understanding the World</w:t>
            </w:r>
          </w:p>
          <w:p w14:paraId="6AB21201" w14:textId="121CDA0B" w:rsidR="00153A3D" w:rsidRPr="005460B3" w:rsidRDefault="00153A3D" w:rsidP="00E011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Share photos of their families.</w:t>
            </w:r>
          </w:p>
          <w:p w14:paraId="77E58FAA" w14:textId="4F40D2CF" w:rsidR="00153A3D" w:rsidRPr="005460B3" w:rsidRDefault="00153A3D" w:rsidP="00E011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Compare baby photos to how the children look now.</w:t>
            </w:r>
          </w:p>
          <w:p w14:paraId="7A7C40FD" w14:textId="065C8381" w:rsidR="00153A3D" w:rsidRPr="005460B3" w:rsidRDefault="00153A3D" w:rsidP="00E011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Explore their while handling real food in the Home Corner.  </w:t>
            </w:r>
          </w:p>
        </w:tc>
      </w:tr>
      <w:tr w:rsidR="00153A3D" w:rsidRPr="005460B3" w14:paraId="3BCA1CF1" w14:textId="77777777" w:rsidTr="00153A3D">
        <w:trPr>
          <w:trHeight w:val="1270"/>
        </w:trPr>
        <w:tc>
          <w:tcPr>
            <w:tcW w:w="7928" w:type="dxa"/>
            <w:gridSpan w:val="4"/>
            <w:vMerge/>
          </w:tcPr>
          <w:p w14:paraId="607D8B0A" w14:textId="77777777" w:rsidR="00153A3D" w:rsidRPr="005460B3" w:rsidRDefault="00153A3D" w:rsidP="009D196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14:paraId="3AECEE83" w14:textId="77777777" w:rsidR="00153A3D" w:rsidRDefault="00153A3D" w:rsidP="005460B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/>
                <w:bCs/>
                <w:sz w:val="20"/>
                <w:szCs w:val="20"/>
              </w:rPr>
              <w:t>Expressive Arts and Design</w:t>
            </w:r>
          </w:p>
          <w:p w14:paraId="610800FE" w14:textId="7D46F9F9" w:rsidR="005460B3" w:rsidRPr="005460B3" w:rsidRDefault="005460B3" w:rsidP="005460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>First paintings and self-portraits.</w:t>
            </w:r>
          </w:p>
          <w:p w14:paraId="7D014C23" w14:textId="0E30020E" w:rsidR="005460B3" w:rsidRPr="005460B3" w:rsidRDefault="005460B3" w:rsidP="005460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Role-play – engage the children in imaginative play based on their own experiences. </w:t>
            </w:r>
          </w:p>
          <w:p w14:paraId="4B4BF385" w14:textId="20A164D4" w:rsidR="00153A3D" w:rsidRPr="004032FB" w:rsidRDefault="005460B3" w:rsidP="00153A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460B3">
              <w:rPr>
                <w:rFonts w:ascii="Comic Sans MS" w:hAnsi="Comic Sans MS"/>
                <w:bCs/>
                <w:sz w:val="20"/>
                <w:szCs w:val="20"/>
              </w:rPr>
              <w:t xml:space="preserve">Use a variety of media to express themselves. Discuss safety while the children are using tools. </w:t>
            </w:r>
          </w:p>
        </w:tc>
      </w:tr>
    </w:tbl>
    <w:p w14:paraId="3FDF3242" w14:textId="7C4C7419" w:rsidR="00F87AAC" w:rsidRDefault="00F87AAC" w:rsidP="009C6535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14:paraId="7097F081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0FF27F99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515D870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21D21F3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02AC11EA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E37FF0C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5403C50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C56A872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3890005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49D29B27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2F97111E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1787F98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6C3BFF1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EA72C3B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E58CFAB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0238CE4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7EE0E263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459EED2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92BB5B2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7CE64B79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29EA4AAF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1C3FDA71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8ABE3BC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554C9676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76350DAC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C5A7365" w14:textId="77777777" w:rsidR="00F87AAC" w:rsidRDefault="00F87AAC">
      <w:pPr>
        <w:rPr>
          <w:rFonts w:ascii="SassoonPrimaryInfant" w:hAnsi="SassoonPrimaryInfant"/>
          <w:sz w:val="24"/>
          <w:szCs w:val="24"/>
        </w:rPr>
      </w:pPr>
    </w:p>
    <w:p w14:paraId="6509E9E4" w14:textId="77777777" w:rsidR="00F87AAC" w:rsidRPr="00F87AAC" w:rsidRDefault="00F87AAC">
      <w:pPr>
        <w:rPr>
          <w:rFonts w:ascii="SassoonPrimaryInfant" w:hAnsi="SassoonPrimaryInfant"/>
          <w:sz w:val="24"/>
          <w:szCs w:val="24"/>
        </w:rPr>
      </w:pPr>
    </w:p>
    <w:sectPr w:rsidR="00F87AAC" w:rsidRPr="00F87A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5F2C" w14:textId="77777777" w:rsidR="0076295F" w:rsidRDefault="0076295F" w:rsidP="00F87AAC">
      <w:pPr>
        <w:spacing w:after="0" w:line="240" w:lineRule="auto"/>
      </w:pPr>
      <w:r>
        <w:separator/>
      </w:r>
    </w:p>
  </w:endnote>
  <w:endnote w:type="continuationSeparator" w:id="0">
    <w:p w14:paraId="139B78CC" w14:textId="77777777" w:rsidR="0076295F" w:rsidRDefault="0076295F" w:rsidP="00F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CD9E" w14:textId="77777777" w:rsidR="0076295F" w:rsidRDefault="0076295F" w:rsidP="00F87AAC">
      <w:pPr>
        <w:spacing w:after="0" w:line="240" w:lineRule="auto"/>
      </w:pPr>
      <w:r>
        <w:separator/>
      </w:r>
    </w:p>
  </w:footnote>
  <w:footnote w:type="continuationSeparator" w:id="0">
    <w:p w14:paraId="03FBBACF" w14:textId="77777777" w:rsidR="0076295F" w:rsidRDefault="0076295F" w:rsidP="00F8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53B"/>
    <w:multiLevelType w:val="hybridMultilevel"/>
    <w:tmpl w:val="ED5EF804"/>
    <w:lvl w:ilvl="0" w:tplc="5A0C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8E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5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E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4D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A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2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779"/>
    <w:multiLevelType w:val="hybridMultilevel"/>
    <w:tmpl w:val="6BA4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7438"/>
    <w:multiLevelType w:val="hybridMultilevel"/>
    <w:tmpl w:val="9E6280A4"/>
    <w:lvl w:ilvl="0" w:tplc="8808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9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8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C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6E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C4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0E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E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27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343"/>
    <w:multiLevelType w:val="hybridMultilevel"/>
    <w:tmpl w:val="A76456B0"/>
    <w:lvl w:ilvl="0" w:tplc="29D6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C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05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F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1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A3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1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C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1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08AE"/>
    <w:multiLevelType w:val="hybridMultilevel"/>
    <w:tmpl w:val="3300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06C73"/>
    <w:multiLevelType w:val="hybridMultilevel"/>
    <w:tmpl w:val="3BF6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C"/>
    <w:rsid w:val="0004470E"/>
    <w:rsid w:val="000B7591"/>
    <w:rsid w:val="00153A3D"/>
    <w:rsid w:val="001A2C62"/>
    <w:rsid w:val="002016D1"/>
    <w:rsid w:val="003D5F51"/>
    <w:rsid w:val="004032FB"/>
    <w:rsid w:val="004161BC"/>
    <w:rsid w:val="00461D9D"/>
    <w:rsid w:val="004C5FAE"/>
    <w:rsid w:val="00525B0F"/>
    <w:rsid w:val="005460B3"/>
    <w:rsid w:val="005F11B6"/>
    <w:rsid w:val="0062246D"/>
    <w:rsid w:val="006735A7"/>
    <w:rsid w:val="00684295"/>
    <w:rsid w:val="007367B4"/>
    <w:rsid w:val="0076295F"/>
    <w:rsid w:val="007931B2"/>
    <w:rsid w:val="007F12FF"/>
    <w:rsid w:val="0083013E"/>
    <w:rsid w:val="00993D02"/>
    <w:rsid w:val="009C6535"/>
    <w:rsid w:val="009D196C"/>
    <w:rsid w:val="00A14D4E"/>
    <w:rsid w:val="00AE669A"/>
    <w:rsid w:val="00B5061C"/>
    <w:rsid w:val="00C132E6"/>
    <w:rsid w:val="00C649E4"/>
    <w:rsid w:val="00D670E6"/>
    <w:rsid w:val="00E01121"/>
    <w:rsid w:val="00E4237D"/>
    <w:rsid w:val="00E70439"/>
    <w:rsid w:val="00F4734A"/>
    <w:rsid w:val="00F52F49"/>
    <w:rsid w:val="00F87AAC"/>
    <w:rsid w:val="00FA6E6A"/>
    <w:rsid w:val="00FB6DDE"/>
    <w:rsid w:val="00FD2C6D"/>
    <w:rsid w:val="00FD6152"/>
    <w:rsid w:val="0589810C"/>
    <w:rsid w:val="06419B5C"/>
    <w:rsid w:val="0921D944"/>
    <w:rsid w:val="0D61E549"/>
    <w:rsid w:val="111A08B4"/>
    <w:rsid w:val="13A9E3AF"/>
    <w:rsid w:val="17F42B1C"/>
    <w:rsid w:val="1A1D1B21"/>
    <w:rsid w:val="1AF6D221"/>
    <w:rsid w:val="1C562F96"/>
    <w:rsid w:val="1EDAB9C9"/>
    <w:rsid w:val="21C9A4F6"/>
    <w:rsid w:val="22365938"/>
    <w:rsid w:val="2704A9F4"/>
    <w:rsid w:val="2959FD92"/>
    <w:rsid w:val="2984F656"/>
    <w:rsid w:val="30A369CA"/>
    <w:rsid w:val="30D76A7C"/>
    <w:rsid w:val="31D1A984"/>
    <w:rsid w:val="332C746D"/>
    <w:rsid w:val="352DA912"/>
    <w:rsid w:val="39DF56B2"/>
    <w:rsid w:val="401B362D"/>
    <w:rsid w:val="4287EE31"/>
    <w:rsid w:val="438440BA"/>
    <w:rsid w:val="4AED9E25"/>
    <w:rsid w:val="4D6DEEE0"/>
    <w:rsid w:val="4F23A559"/>
    <w:rsid w:val="54888514"/>
    <w:rsid w:val="568D6866"/>
    <w:rsid w:val="5834C752"/>
    <w:rsid w:val="588CB3ED"/>
    <w:rsid w:val="5BDE1484"/>
    <w:rsid w:val="5E13849B"/>
    <w:rsid w:val="61E19132"/>
    <w:rsid w:val="624FB289"/>
    <w:rsid w:val="62F8D08A"/>
    <w:rsid w:val="663AF0A3"/>
    <w:rsid w:val="664B896A"/>
    <w:rsid w:val="678CF925"/>
    <w:rsid w:val="68E1BF6A"/>
    <w:rsid w:val="6F9815FE"/>
    <w:rsid w:val="6FA5BD6C"/>
    <w:rsid w:val="6FA78B0C"/>
    <w:rsid w:val="702C3D5B"/>
    <w:rsid w:val="713C43C3"/>
    <w:rsid w:val="766F5851"/>
    <w:rsid w:val="767C5A5C"/>
    <w:rsid w:val="7781BECE"/>
    <w:rsid w:val="77CDC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E9A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AC"/>
  </w:style>
  <w:style w:type="paragraph" w:styleId="Footer">
    <w:name w:val="footer"/>
    <w:basedOn w:val="Normal"/>
    <w:link w:val="FooterChar"/>
    <w:uiPriority w:val="99"/>
    <w:unhideWhenUsed/>
    <w:rsid w:val="00F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AC"/>
  </w:style>
  <w:style w:type="table" w:styleId="TableGrid">
    <w:name w:val="Table Grid"/>
    <w:basedOn w:val="TableNormal"/>
    <w:uiPriority w:val="39"/>
    <w:rsid w:val="00F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AC"/>
  </w:style>
  <w:style w:type="paragraph" w:styleId="Footer">
    <w:name w:val="footer"/>
    <w:basedOn w:val="Normal"/>
    <w:link w:val="FooterChar"/>
    <w:uiPriority w:val="99"/>
    <w:unhideWhenUsed/>
    <w:rsid w:val="00F8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AC"/>
  </w:style>
  <w:style w:type="table" w:styleId="TableGrid">
    <w:name w:val="Table Grid"/>
    <w:basedOn w:val="TableNormal"/>
    <w:uiPriority w:val="39"/>
    <w:rsid w:val="00F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google.co.uk/url?sa=i&amp;rct=j&amp;q=&amp;esrc=s&amp;source=images&amp;cd=&amp;ved=2ahUKEwiSntfmq7zkAhVCWxoKHWmhBrAQjRx6BAgBEAQ&amp;url=https://famly.co/blog/inspiration/10-early-years-circle-time-games/&amp;psig=AOvVaw0jqudklQuKpqxwE82wiBrl&amp;ust=156786386370596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.uk/imgres?imgurl=http://stimulatinglearning.co.uk/wp-content/uploads/2014/09/Pipe-cleaners-beads-and-co-landers-on-the-Finger-Gym-from-Rachel.jpg&amp;imgrefurl=http://stimulatinglearning.co.uk/2014/09/gradual-admission/?doing_wp_cron%3D1558324437.0141630172729492187500&amp;docid=GQwP7uOJs1tHMM&amp;tbnid=kEtssV5werrZMM:&amp;vet=1&amp;w=800&amp;h=491&amp;safe=strict&amp;bih=651&amp;biw=1024&amp;ved=2ahUKEwjs9IW3rLzkAhWN34UKHRxQAeYQxiAoCnoECAEQKw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918D-77B5-41EC-938B-6AD451576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18af7-25e9-4219-987a-8b749997591b"/>
    <ds:schemaRef ds:uri="2d815ded-6078-4c55-886e-68c333f2f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206CD-0E7A-461A-BD29-546AA06CDA3B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40318af7-25e9-4219-987a-8b749997591b"/>
    <ds:schemaRef ds:uri="2d815ded-6078-4c55-886e-68c333f2fcf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AE4FF2-14BD-4392-8DC5-B9287EB11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2687-0FDA-4667-8FE3-93ACA041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Lowther, Jodi</dc:creator>
  <cp:keywords/>
  <dc:description/>
  <cp:lastModifiedBy>Hynds, Shelley</cp:lastModifiedBy>
  <cp:revision>30</cp:revision>
  <cp:lastPrinted>2019-09-19T07:23:00Z</cp:lastPrinted>
  <dcterms:created xsi:type="dcterms:W3CDTF">2019-05-07T07:18:00Z</dcterms:created>
  <dcterms:modified xsi:type="dcterms:W3CDTF">2019-09-19T07:28:00Z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