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18" w:rsidRDefault="00A12818" w:rsidP="002B01D6">
      <w:pPr>
        <w:shd w:val="clear" w:color="auto" w:fill="FFFFFF"/>
        <w:spacing w:after="150" w:line="240" w:lineRule="auto"/>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Support Assistant – Special Needs</w:t>
      </w:r>
    </w:p>
    <w:p w:rsidR="00A12818" w:rsidRDefault="00A12818" w:rsidP="002B01D6">
      <w:pPr>
        <w:shd w:val="clear" w:color="auto" w:fill="FFFFFF"/>
        <w:spacing w:after="150" w:line="240" w:lineRule="auto"/>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S</w:t>
      </w:r>
      <w:r w:rsidRPr="00A12818">
        <w:rPr>
          <w:rFonts w:ascii="Calibri" w:eastAsia="Times New Roman" w:hAnsi="Calibri" w:cs="Calibri"/>
          <w:b/>
          <w:color w:val="222222"/>
          <w:sz w:val="27"/>
          <w:szCs w:val="27"/>
          <w:lang w:eastAsia="en-GB"/>
        </w:rPr>
        <w:t>upporting pupils with Autism Spectrum Disorder</w:t>
      </w:r>
    </w:p>
    <w:p w:rsidR="001E2BA2" w:rsidRDefault="001E2BA2" w:rsidP="001E2BA2">
      <w:pPr>
        <w:pStyle w:val="xmsonormal"/>
        <w:shd w:val="clear" w:color="auto" w:fill="FFFFFF"/>
        <w:spacing w:before="0" w:beforeAutospacing="0" w:after="0" w:afterAutospacing="0"/>
        <w:rPr>
          <w:rFonts w:ascii="Calibri" w:hAnsi="Calibri" w:cs="Calibri"/>
          <w:b/>
          <w:color w:val="201F1E"/>
        </w:rPr>
      </w:pPr>
      <w:r>
        <w:rPr>
          <w:rFonts w:ascii="Calibri" w:hAnsi="Calibri" w:cs="Calibri"/>
          <w:b/>
          <w:color w:val="201F1E"/>
        </w:rPr>
        <w:t>37 hours per week</w:t>
      </w:r>
    </w:p>
    <w:p w:rsidR="001E2BA2" w:rsidRPr="004154E2" w:rsidRDefault="001E2BA2" w:rsidP="001E2BA2">
      <w:pPr>
        <w:pStyle w:val="xmsonormal"/>
        <w:shd w:val="clear" w:color="auto" w:fill="FFFFFF"/>
        <w:spacing w:before="0" w:beforeAutospacing="0" w:after="0" w:afterAutospacing="0"/>
        <w:rPr>
          <w:rFonts w:ascii="Calibri" w:hAnsi="Calibri" w:cs="Calibri"/>
          <w:b/>
          <w:color w:val="201F1E"/>
        </w:rPr>
      </w:pPr>
      <w:r w:rsidRPr="004154E2">
        <w:rPr>
          <w:rFonts w:ascii="Calibri" w:hAnsi="Calibri" w:cs="Calibri"/>
          <w:b/>
          <w:color w:val="201F1E"/>
        </w:rPr>
        <w:t>Salary: NCC grade N5 starting at £22,627 FTE</w:t>
      </w:r>
    </w:p>
    <w:p w:rsidR="001E2BA2" w:rsidRDefault="001E2BA2" w:rsidP="001E2BA2">
      <w:pPr>
        <w:pStyle w:val="xmsonormal"/>
        <w:shd w:val="clear" w:color="auto" w:fill="FFFFFF"/>
        <w:spacing w:before="0" w:beforeAutospacing="0" w:after="0" w:afterAutospacing="0"/>
        <w:rPr>
          <w:rFonts w:ascii="Calibri" w:hAnsi="Calibri" w:cs="Calibri"/>
          <w:b/>
          <w:color w:val="201F1E"/>
        </w:rPr>
      </w:pPr>
      <w:r>
        <w:rPr>
          <w:rFonts w:ascii="Calibri" w:hAnsi="Calibri" w:cs="Calibri"/>
          <w:b/>
          <w:color w:val="201F1E"/>
        </w:rPr>
        <w:t xml:space="preserve">Contract type: Fixed term </w:t>
      </w:r>
      <w:r w:rsidRPr="004154E2">
        <w:rPr>
          <w:rFonts w:ascii="Calibri" w:hAnsi="Calibri" w:cs="Calibri"/>
          <w:b/>
          <w:color w:val="201F1E"/>
        </w:rPr>
        <w:t>until July 2021, to start as soon as possible</w:t>
      </w:r>
      <w:r>
        <w:rPr>
          <w:rFonts w:ascii="Calibri" w:hAnsi="Calibri" w:cs="Calibri"/>
          <w:b/>
          <w:color w:val="201F1E"/>
        </w:rPr>
        <w:t>. T</w:t>
      </w:r>
      <w:r w:rsidRPr="004154E2">
        <w:rPr>
          <w:rFonts w:ascii="Calibri" w:hAnsi="Calibri" w:cs="Calibri"/>
          <w:b/>
          <w:color w:val="201F1E"/>
        </w:rPr>
        <w:t>erm time only plus 5 training days</w:t>
      </w:r>
    </w:p>
    <w:p w:rsidR="00A12818" w:rsidRDefault="00A12818" w:rsidP="00A12818">
      <w:pPr>
        <w:shd w:val="clear" w:color="auto" w:fill="FFFFFF"/>
        <w:spacing w:after="150" w:line="240" w:lineRule="auto"/>
        <w:rPr>
          <w:rFonts w:ascii="Calibri" w:eastAsia="Times New Roman" w:hAnsi="Calibri" w:cs="Calibri"/>
          <w:b/>
          <w:color w:val="222222"/>
          <w:sz w:val="27"/>
          <w:szCs w:val="27"/>
          <w:lang w:eastAsia="en-GB"/>
        </w:rPr>
      </w:pPr>
    </w:p>
    <w:p w:rsidR="00FA4435" w:rsidRPr="00597951" w:rsidRDefault="00FA4435" w:rsidP="00FA4435">
      <w:pPr>
        <w:shd w:val="clear" w:color="auto" w:fill="FFFFFF"/>
        <w:spacing w:after="150" w:line="240" w:lineRule="auto"/>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Are you a psychology graduate l</w:t>
      </w:r>
      <w:r w:rsidR="00BE55EF">
        <w:rPr>
          <w:rFonts w:ascii="Calibri" w:eastAsia="Times New Roman" w:hAnsi="Calibri" w:cs="Calibri"/>
          <w:color w:val="222222"/>
          <w:sz w:val="24"/>
          <w:szCs w:val="24"/>
          <w:lang w:eastAsia="en-GB"/>
        </w:rPr>
        <w:t>ooking to flourish in a support</w:t>
      </w:r>
      <w:bookmarkStart w:id="0" w:name="_GoBack"/>
      <w:bookmarkEnd w:id="0"/>
      <w:r w:rsidRPr="00597951">
        <w:rPr>
          <w:rFonts w:ascii="Calibri" w:eastAsia="Times New Roman" w:hAnsi="Calibri" w:cs="Calibri"/>
          <w:color w:val="222222"/>
          <w:sz w:val="24"/>
          <w:szCs w:val="24"/>
          <w:lang w:eastAsia="en-GB"/>
        </w:rPr>
        <w:t xml:space="preserve"> assistant role? Do you want to gain some school experience before pursuing a career in educational psychology or teaching? </w:t>
      </w:r>
    </w:p>
    <w:p w:rsidR="00C45821" w:rsidRPr="00597951" w:rsidRDefault="00C45821" w:rsidP="002B01D6">
      <w:pPr>
        <w:shd w:val="clear" w:color="auto" w:fill="FFFFFF"/>
        <w:spacing w:after="150" w:line="240" w:lineRule="auto"/>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St John’s Primary School is currently looking to appoint an enthusiastic, dedicated </w:t>
      </w:r>
      <w:r w:rsidR="00A12818">
        <w:rPr>
          <w:rFonts w:ascii="Calibri" w:eastAsia="Times New Roman" w:hAnsi="Calibri" w:cs="Calibri"/>
          <w:color w:val="222222"/>
          <w:sz w:val="24"/>
          <w:szCs w:val="24"/>
          <w:lang w:eastAsia="en-GB"/>
        </w:rPr>
        <w:t>g</w:t>
      </w:r>
      <w:r w:rsidR="003F4F09" w:rsidRPr="00597951">
        <w:rPr>
          <w:rFonts w:ascii="Calibri" w:eastAsia="Times New Roman" w:hAnsi="Calibri" w:cs="Calibri"/>
          <w:color w:val="222222"/>
          <w:sz w:val="24"/>
          <w:szCs w:val="24"/>
          <w:lang w:eastAsia="en-GB"/>
        </w:rPr>
        <w:t xml:space="preserve">raduate </w:t>
      </w:r>
      <w:r w:rsidR="00A12818">
        <w:rPr>
          <w:rFonts w:ascii="Calibri" w:eastAsia="Times New Roman" w:hAnsi="Calibri" w:cs="Calibri"/>
          <w:color w:val="222222"/>
          <w:sz w:val="24"/>
          <w:szCs w:val="24"/>
          <w:lang w:eastAsia="en-GB"/>
        </w:rPr>
        <w:t>Support</w:t>
      </w:r>
      <w:r w:rsidRPr="00597951">
        <w:rPr>
          <w:rFonts w:ascii="Calibri" w:eastAsia="Times New Roman" w:hAnsi="Calibri" w:cs="Calibri"/>
          <w:color w:val="222222"/>
          <w:sz w:val="24"/>
          <w:szCs w:val="24"/>
          <w:lang w:eastAsia="en-GB"/>
        </w:rPr>
        <w:t xml:space="preserve"> Assistant</w:t>
      </w:r>
      <w:r w:rsidR="00A12818">
        <w:rPr>
          <w:rFonts w:ascii="Calibri" w:eastAsia="Times New Roman" w:hAnsi="Calibri" w:cs="Calibri"/>
          <w:color w:val="222222"/>
          <w:sz w:val="24"/>
          <w:szCs w:val="24"/>
          <w:lang w:eastAsia="en-GB"/>
        </w:rPr>
        <w:t xml:space="preserve"> (Special Needs)</w:t>
      </w:r>
      <w:r w:rsidRPr="00597951">
        <w:rPr>
          <w:rFonts w:ascii="Calibri" w:eastAsia="Times New Roman" w:hAnsi="Calibri" w:cs="Calibri"/>
          <w:color w:val="222222"/>
          <w:sz w:val="24"/>
          <w:szCs w:val="24"/>
          <w:lang w:eastAsia="en-GB"/>
        </w:rPr>
        <w:t xml:space="preserve"> to join our team.</w:t>
      </w:r>
    </w:p>
    <w:p w:rsidR="00C45821" w:rsidRPr="00597951" w:rsidRDefault="00FA4435" w:rsidP="00C45821">
      <w:pPr>
        <w:shd w:val="clear" w:color="auto" w:fill="FFFFFF"/>
        <w:spacing w:after="15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We are seeking </w:t>
      </w:r>
      <w:r w:rsidR="00C45821" w:rsidRPr="00597951">
        <w:rPr>
          <w:rFonts w:ascii="Calibri" w:eastAsia="Times New Roman" w:hAnsi="Calibri" w:cs="Calibri"/>
          <w:color w:val="222222"/>
          <w:sz w:val="24"/>
          <w:szCs w:val="24"/>
          <w:lang w:eastAsia="en-GB"/>
        </w:rPr>
        <w:t xml:space="preserve">an individual who thrives on feedback and has a drive to constantly learn and develop. Providing an open, friendly working environment for you to grow in, the role will include supporting pupils with ASD, sharing creative approaches for working with pupils with SEN, liaising with parents and a range of professionals. You will work under the direction of our experienced SENCO and as part of our Early Years/Key Stage One team. </w:t>
      </w:r>
    </w:p>
    <w:p w:rsidR="00C45821" w:rsidRPr="00597951" w:rsidRDefault="00C45821" w:rsidP="00C45821">
      <w:pPr>
        <w:shd w:val="clear" w:color="auto" w:fill="FFFFFF"/>
        <w:spacing w:after="150" w:line="240" w:lineRule="auto"/>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We are looking for:</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A calm and patient person, who is able to see the potential in all of our pupils and be inspirational for them</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Someone who is nurturing and supportive, with high expectations</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The ability to support in the delivery of high quality learning experiences, sometimes on a 1:1 basis</w:t>
      </w:r>
      <w:r w:rsidR="002B01D6" w:rsidRPr="00597951">
        <w:rPr>
          <w:rFonts w:ascii="Calibri" w:eastAsia="Times New Roman" w:hAnsi="Calibri" w:cs="Calibri"/>
          <w:color w:val="222222"/>
          <w:sz w:val="24"/>
          <w:szCs w:val="24"/>
          <w:lang w:eastAsia="en-GB"/>
        </w:rPr>
        <w:t xml:space="preserve"> and sometimes in a small group</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Excellent communication skills, both oral and written</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Confident </w:t>
      </w:r>
      <w:r w:rsidR="002B01D6" w:rsidRPr="00597951">
        <w:rPr>
          <w:rFonts w:ascii="Calibri" w:eastAsia="Times New Roman" w:hAnsi="Calibri" w:cs="Calibri"/>
          <w:color w:val="222222"/>
          <w:sz w:val="24"/>
          <w:szCs w:val="24"/>
          <w:lang w:eastAsia="en-GB"/>
        </w:rPr>
        <w:t xml:space="preserve">with </w:t>
      </w:r>
      <w:r w:rsidRPr="00597951">
        <w:rPr>
          <w:rFonts w:ascii="Calibri" w:eastAsia="Times New Roman" w:hAnsi="Calibri" w:cs="Calibri"/>
          <w:color w:val="222222"/>
          <w:sz w:val="24"/>
          <w:szCs w:val="24"/>
          <w:lang w:eastAsia="en-GB"/>
        </w:rPr>
        <w:t>ICT, and willing to learn new skills</w:t>
      </w:r>
    </w:p>
    <w:p w:rsidR="0064255B" w:rsidRPr="00597951" w:rsidRDefault="0064255B" w:rsidP="0064255B">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The ability to work independently, showing initiative, as well as being part of a team, co-operating and collaborating with other staff</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 xml:space="preserve">Qualifications to </w:t>
      </w:r>
      <w:r w:rsidR="003F4F09" w:rsidRPr="00597951">
        <w:rPr>
          <w:rFonts w:ascii="Calibri" w:eastAsia="Times New Roman" w:hAnsi="Calibri" w:cs="Calibri"/>
          <w:color w:val="222222"/>
          <w:sz w:val="24"/>
          <w:szCs w:val="24"/>
          <w:lang w:eastAsia="en-GB"/>
        </w:rPr>
        <w:t xml:space="preserve">2:1 </w:t>
      </w:r>
      <w:r w:rsidRPr="00597951">
        <w:rPr>
          <w:rFonts w:ascii="Calibri" w:eastAsia="Times New Roman" w:hAnsi="Calibri" w:cs="Calibri"/>
          <w:color w:val="222222"/>
          <w:sz w:val="24"/>
          <w:szCs w:val="24"/>
          <w:lang w:eastAsia="en-GB"/>
        </w:rPr>
        <w:t>degree level or equivalent</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Basic knowledge of SEND and learning barriers, and of some of the social issues facing students from disadvantaged backgrounds</w:t>
      </w:r>
    </w:p>
    <w:p w:rsidR="00C45821" w:rsidRPr="00597951" w:rsidRDefault="00C45821" w:rsidP="00C45821">
      <w:pPr>
        <w:numPr>
          <w:ilvl w:val="0"/>
          <w:numId w:val="1"/>
        </w:numPr>
        <w:shd w:val="clear" w:color="auto" w:fill="FFFFFF"/>
        <w:spacing w:before="100" w:beforeAutospacing="1" w:after="100" w:afterAutospacing="1" w:line="240" w:lineRule="auto"/>
        <w:ind w:left="0"/>
        <w:rPr>
          <w:rFonts w:ascii="Calibri" w:eastAsia="Times New Roman" w:hAnsi="Calibri" w:cs="Calibri"/>
          <w:color w:val="222222"/>
          <w:sz w:val="24"/>
          <w:szCs w:val="24"/>
          <w:lang w:eastAsia="en-GB"/>
        </w:rPr>
      </w:pPr>
      <w:r w:rsidRPr="00597951">
        <w:rPr>
          <w:rFonts w:ascii="Calibri" w:eastAsia="Times New Roman" w:hAnsi="Calibri" w:cs="Calibri"/>
          <w:color w:val="222222"/>
          <w:sz w:val="24"/>
          <w:szCs w:val="24"/>
          <w:lang w:eastAsia="en-GB"/>
        </w:rPr>
        <w:t>Experience of working directly with young people in an education or training environment, ideally working in a similar role in a school</w:t>
      </w:r>
    </w:p>
    <w:p w:rsidR="002B01D6" w:rsidRPr="00597951" w:rsidRDefault="002B01D6" w:rsidP="002B01D6">
      <w:pPr>
        <w:rPr>
          <w:sz w:val="24"/>
          <w:szCs w:val="24"/>
        </w:rPr>
      </w:pPr>
      <w:r w:rsidRPr="00597951">
        <w:rPr>
          <w:sz w:val="24"/>
          <w:szCs w:val="24"/>
        </w:rPr>
        <w:t>St John’s Primary School is strongly committed to safeguarding and promoting the welfare of children and young people. The successful candidate will be required to undertake an enhanced DBS disclosure and barred list check plus a range of other recruitment checks.</w:t>
      </w:r>
    </w:p>
    <w:p w:rsidR="00597951" w:rsidRDefault="002B01D6" w:rsidP="002B01D6">
      <w:pPr>
        <w:rPr>
          <w:sz w:val="24"/>
          <w:szCs w:val="24"/>
        </w:rPr>
      </w:pPr>
      <w:r w:rsidRPr="00597951">
        <w:rPr>
          <w:sz w:val="24"/>
          <w:szCs w:val="24"/>
        </w:rPr>
        <w:t xml:space="preserve">An application pack is available to download from the school website www.stjohns.newcastle.sch.uk  </w:t>
      </w:r>
    </w:p>
    <w:p w:rsidR="002B01D6" w:rsidRPr="00597951" w:rsidRDefault="002B01D6" w:rsidP="002B01D6">
      <w:pPr>
        <w:rPr>
          <w:sz w:val="24"/>
          <w:szCs w:val="24"/>
        </w:rPr>
      </w:pPr>
      <w:r w:rsidRPr="00597951">
        <w:rPr>
          <w:sz w:val="24"/>
          <w:szCs w:val="24"/>
        </w:rPr>
        <w:t>Applications may be returned via email to tracey.ca</w:t>
      </w:r>
      <w:r w:rsidR="00597951">
        <w:rPr>
          <w:sz w:val="24"/>
          <w:szCs w:val="24"/>
        </w:rPr>
        <w:t xml:space="preserve">ffrey@stjohns.newcastle.sch.uk </w:t>
      </w:r>
    </w:p>
    <w:p w:rsidR="002B01D6" w:rsidRPr="00597951" w:rsidRDefault="002B01D6" w:rsidP="002B01D6">
      <w:pPr>
        <w:rPr>
          <w:sz w:val="24"/>
          <w:szCs w:val="24"/>
        </w:rPr>
      </w:pPr>
      <w:r w:rsidRPr="00597951">
        <w:rPr>
          <w:sz w:val="24"/>
          <w:szCs w:val="24"/>
        </w:rPr>
        <w:t xml:space="preserve">Closing date for applications is </w:t>
      </w:r>
      <w:r w:rsidRPr="00597951">
        <w:rPr>
          <w:b/>
          <w:sz w:val="24"/>
          <w:szCs w:val="24"/>
        </w:rPr>
        <w:t>Monday 2nd November</w:t>
      </w:r>
    </w:p>
    <w:p w:rsidR="00CF21CF" w:rsidRPr="00597951" w:rsidRDefault="002B01D6" w:rsidP="002B01D6">
      <w:pPr>
        <w:rPr>
          <w:sz w:val="24"/>
          <w:szCs w:val="24"/>
        </w:rPr>
      </w:pPr>
      <w:r w:rsidRPr="00597951">
        <w:rPr>
          <w:sz w:val="24"/>
          <w:szCs w:val="24"/>
        </w:rPr>
        <w:t>If you have any questions about this opportunity, please contact the headteacher via e-mail tracey.caffrey@stjohns.newcastle.sch.uk</w:t>
      </w:r>
    </w:p>
    <w:sectPr w:rsidR="00CF21CF" w:rsidRPr="00597951" w:rsidSect="00597951">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DC8"/>
    <w:multiLevelType w:val="multilevel"/>
    <w:tmpl w:val="4D0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014F9"/>
    <w:multiLevelType w:val="multilevel"/>
    <w:tmpl w:val="89B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21"/>
    <w:rsid w:val="001E2BA2"/>
    <w:rsid w:val="001E4FFD"/>
    <w:rsid w:val="002B01D6"/>
    <w:rsid w:val="003F4F09"/>
    <w:rsid w:val="00597951"/>
    <w:rsid w:val="0064255B"/>
    <w:rsid w:val="0075422C"/>
    <w:rsid w:val="00A12818"/>
    <w:rsid w:val="00BE55EF"/>
    <w:rsid w:val="00C45821"/>
    <w:rsid w:val="00D251DE"/>
    <w:rsid w:val="00F906EB"/>
    <w:rsid w:val="00FA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E54F"/>
  <w15:chartTrackingRefBased/>
  <w15:docId w15:val="{2E11063E-28AE-42C1-BA50-78BF90A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51"/>
    <w:pPr>
      <w:ind w:left="720"/>
      <w:contextualSpacing/>
    </w:pPr>
  </w:style>
  <w:style w:type="paragraph" w:customStyle="1" w:styleId="xmsonormal">
    <w:name w:val="x_msonormal"/>
    <w:basedOn w:val="Normal"/>
    <w:rsid w:val="001E2B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Tracey</dc:creator>
  <cp:keywords/>
  <dc:description/>
  <cp:lastModifiedBy>Bartley, Marie</cp:lastModifiedBy>
  <cp:revision>3</cp:revision>
  <dcterms:created xsi:type="dcterms:W3CDTF">2020-10-19T15:08:00Z</dcterms:created>
  <dcterms:modified xsi:type="dcterms:W3CDTF">2020-10-19T15:10:00Z</dcterms:modified>
</cp:coreProperties>
</file>